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52" w:rsidRPr="004911BE" w:rsidRDefault="00962752" w:rsidP="00962752">
      <w:pPr>
        <w:shd w:val="clear" w:color="auto" w:fill="FFFFFF"/>
        <w:spacing w:line="250" w:lineRule="exact"/>
        <w:ind w:right="29"/>
        <w:jc w:val="right"/>
        <w:rPr>
          <w:sz w:val="20"/>
        </w:rPr>
      </w:pPr>
      <w:r w:rsidRPr="004911BE">
        <w:rPr>
          <w:color w:val="000000"/>
          <w:spacing w:val="2"/>
          <w:sz w:val="20"/>
        </w:rPr>
        <w:t xml:space="preserve">Приложение № </w:t>
      </w:r>
      <w:r>
        <w:rPr>
          <w:color w:val="000000"/>
          <w:spacing w:val="2"/>
          <w:sz w:val="20"/>
        </w:rPr>
        <w:t>4</w:t>
      </w:r>
    </w:p>
    <w:p w:rsidR="00962752" w:rsidRPr="004911BE" w:rsidRDefault="00962752" w:rsidP="00962752">
      <w:pPr>
        <w:shd w:val="clear" w:color="auto" w:fill="FFFFFF"/>
        <w:spacing w:line="250" w:lineRule="exact"/>
        <w:ind w:right="53"/>
        <w:jc w:val="right"/>
        <w:rPr>
          <w:rFonts w:ascii="Arial" w:hAnsi="Arial"/>
          <w:color w:val="000000"/>
          <w:spacing w:val="-1"/>
          <w:sz w:val="20"/>
        </w:rPr>
      </w:pPr>
      <w:r w:rsidRPr="004911BE">
        <w:rPr>
          <w:color w:val="000000"/>
          <w:spacing w:val="1"/>
          <w:sz w:val="20"/>
        </w:rPr>
        <w:t xml:space="preserve">к договору № ___ </w:t>
      </w:r>
      <w:r w:rsidRPr="004911BE">
        <w:rPr>
          <w:color w:val="000000"/>
          <w:spacing w:val="-1"/>
          <w:sz w:val="20"/>
        </w:rPr>
        <w:t>от _______</w:t>
      </w:r>
      <w:r w:rsidRPr="004911BE">
        <w:rPr>
          <w:i/>
          <w:color w:val="000000"/>
          <w:spacing w:val="-1"/>
          <w:sz w:val="20"/>
        </w:rPr>
        <w:t xml:space="preserve"> </w:t>
      </w:r>
      <w:r w:rsidRPr="004911BE">
        <w:rPr>
          <w:color w:val="000000"/>
          <w:spacing w:val="-1"/>
          <w:sz w:val="20"/>
        </w:rPr>
        <w:t>201</w:t>
      </w:r>
      <w:r>
        <w:rPr>
          <w:color w:val="000000"/>
          <w:spacing w:val="-1"/>
          <w:sz w:val="20"/>
        </w:rPr>
        <w:t>_</w:t>
      </w:r>
      <w:r w:rsidRPr="004911BE">
        <w:rPr>
          <w:color w:val="000000"/>
          <w:spacing w:val="-1"/>
          <w:sz w:val="20"/>
        </w:rPr>
        <w:t xml:space="preserve"> г.</w:t>
      </w:r>
    </w:p>
    <w:p w:rsidR="00962752" w:rsidRDefault="00962752" w:rsidP="00962752">
      <w:pPr>
        <w:shd w:val="clear" w:color="auto" w:fill="FFFFFF"/>
        <w:ind w:right="53"/>
        <w:jc w:val="right"/>
      </w:pPr>
    </w:p>
    <w:p w:rsidR="007A0052" w:rsidRPr="007A0052" w:rsidRDefault="007A0052" w:rsidP="007A0052">
      <w:pPr>
        <w:ind w:left="6120" w:firstLine="0"/>
        <w:rPr>
          <w:sz w:val="24"/>
          <w:szCs w:val="24"/>
        </w:rPr>
      </w:pPr>
    </w:p>
    <w:p w:rsidR="008D1957" w:rsidRDefault="008D1957" w:rsidP="008D1957">
      <w:pPr>
        <w:jc w:val="center"/>
        <w:rPr>
          <w:b/>
          <w:szCs w:val="28"/>
        </w:rPr>
      </w:pPr>
    </w:p>
    <w:p w:rsidR="008D1957" w:rsidRDefault="008D1957" w:rsidP="008D1957">
      <w:pPr>
        <w:jc w:val="center"/>
        <w:rPr>
          <w:b/>
          <w:szCs w:val="28"/>
        </w:rPr>
      </w:pPr>
    </w:p>
    <w:p w:rsidR="008D1957" w:rsidRDefault="008D1957" w:rsidP="008D1957">
      <w:pPr>
        <w:jc w:val="center"/>
        <w:rPr>
          <w:b/>
          <w:szCs w:val="28"/>
        </w:rPr>
      </w:pPr>
    </w:p>
    <w:p w:rsidR="008D1957" w:rsidRDefault="008D1957" w:rsidP="008D1957">
      <w:pPr>
        <w:jc w:val="center"/>
        <w:rPr>
          <w:b/>
          <w:szCs w:val="28"/>
        </w:rPr>
      </w:pPr>
      <w:r w:rsidRPr="007164CF">
        <w:rPr>
          <w:b/>
          <w:szCs w:val="28"/>
        </w:rPr>
        <w:t>Филиал АО «Тюменьэнерго»</w:t>
      </w:r>
    </w:p>
    <w:p w:rsidR="008D1957" w:rsidRPr="007164CF" w:rsidRDefault="008D1957" w:rsidP="008D1957">
      <w:pPr>
        <w:jc w:val="center"/>
        <w:rPr>
          <w:b/>
          <w:szCs w:val="28"/>
        </w:rPr>
      </w:pPr>
      <w:r w:rsidRPr="007164CF">
        <w:rPr>
          <w:b/>
          <w:szCs w:val="28"/>
        </w:rPr>
        <w:t>«</w:t>
      </w:r>
      <w:r>
        <w:rPr>
          <w:b/>
          <w:szCs w:val="28"/>
        </w:rPr>
        <w:t>Урайские</w:t>
      </w:r>
      <w:r w:rsidRPr="007164CF">
        <w:rPr>
          <w:b/>
          <w:szCs w:val="28"/>
        </w:rPr>
        <w:t xml:space="preserve"> электрические сети»</w:t>
      </w:r>
    </w:p>
    <w:p w:rsidR="008D1957" w:rsidRDefault="008D1957" w:rsidP="008D1957">
      <w:pPr>
        <w:jc w:val="center"/>
      </w:pPr>
    </w:p>
    <w:p w:rsidR="008D1957" w:rsidRDefault="008D1957" w:rsidP="008D1957"/>
    <w:tbl>
      <w:tblPr>
        <w:tblW w:w="0" w:type="auto"/>
        <w:tblLook w:val="01E0" w:firstRow="1" w:lastRow="1" w:firstColumn="1" w:lastColumn="1" w:noHBand="0" w:noVBand="0"/>
      </w:tblPr>
      <w:tblGrid>
        <w:gridCol w:w="5507"/>
        <w:gridCol w:w="4064"/>
      </w:tblGrid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tabs>
                <w:tab w:val="left" w:pos="3119"/>
              </w:tabs>
              <w:ind w:left="-284"/>
              <w:rPr>
                <w:b/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9E2572">
            <w:pPr>
              <w:tabs>
                <w:tab w:val="left" w:pos="3119"/>
              </w:tabs>
              <w:ind w:left="-120"/>
              <w:rPr>
                <w:b/>
                <w:sz w:val="24"/>
                <w:szCs w:val="24"/>
              </w:rPr>
            </w:pPr>
            <w:r w:rsidRPr="00A3402E">
              <w:rPr>
                <w:b/>
                <w:sz w:val="24"/>
                <w:szCs w:val="24"/>
              </w:rPr>
              <w:t>УТВЕРЖДАЮ</w:t>
            </w: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ind w:left="-284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6C3E1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6C3E1C">
              <w:rPr>
                <w:sz w:val="24"/>
                <w:szCs w:val="24"/>
              </w:rPr>
              <w:t>Д</w:t>
            </w:r>
            <w:r w:rsidRPr="00A3402E">
              <w:rPr>
                <w:sz w:val="24"/>
                <w:szCs w:val="24"/>
              </w:rPr>
              <w:t>иректор филиала</w:t>
            </w: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ind w:left="-284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9E25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Pr="00A3402E">
              <w:rPr>
                <w:sz w:val="24"/>
                <w:szCs w:val="24"/>
              </w:rPr>
              <w:t>АО «Тюменьэнерго»</w:t>
            </w: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ind w:left="-284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9E2572">
            <w:pPr>
              <w:ind w:left="1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Урайские электрические сети</w:t>
            </w: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ind w:left="-284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9E2572">
            <w:pPr>
              <w:rPr>
                <w:sz w:val="24"/>
                <w:szCs w:val="24"/>
              </w:rPr>
            </w:pP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ind w:left="-284"/>
              <w:rPr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6C3E1C">
            <w:pPr>
              <w:ind w:left="16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___________ </w:t>
            </w:r>
            <w:r w:rsidR="006C3E1C">
              <w:rPr>
                <w:sz w:val="24"/>
                <w:szCs w:val="24"/>
              </w:rPr>
              <w:t>О.К. Белозерцев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8D1957" w:rsidRPr="00A3402E" w:rsidTr="009E2572">
        <w:tc>
          <w:tcPr>
            <w:tcW w:w="5507" w:type="dxa"/>
          </w:tcPr>
          <w:p w:rsidR="008D1957" w:rsidRPr="00A3402E" w:rsidRDefault="008D1957" w:rsidP="009E2572">
            <w:pPr>
              <w:tabs>
                <w:tab w:val="left" w:pos="5670"/>
              </w:tabs>
              <w:ind w:left="-284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64" w:type="dxa"/>
          </w:tcPr>
          <w:p w:rsidR="008D1957" w:rsidRPr="00A3402E" w:rsidRDefault="008D1957" w:rsidP="003A672E">
            <w:pPr>
              <w:tabs>
                <w:tab w:val="left" w:pos="5670"/>
              </w:tabs>
              <w:ind w:left="160" w:firstLine="0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A3402E">
              <w:rPr>
                <w:sz w:val="24"/>
                <w:szCs w:val="24"/>
              </w:rPr>
              <w:t>«____» _____________ 20</w:t>
            </w:r>
            <w:r w:rsidR="006C3E1C">
              <w:rPr>
                <w:sz w:val="24"/>
                <w:szCs w:val="24"/>
              </w:rPr>
              <w:t>1</w:t>
            </w:r>
            <w:r w:rsidR="003A672E">
              <w:rPr>
                <w:sz w:val="24"/>
                <w:szCs w:val="24"/>
                <w:lang w:val="en-US"/>
              </w:rPr>
              <w:t>7</w:t>
            </w:r>
            <w:r w:rsidRPr="00A3402E">
              <w:rPr>
                <w:sz w:val="24"/>
                <w:szCs w:val="24"/>
              </w:rPr>
              <w:t xml:space="preserve"> г.</w:t>
            </w:r>
          </w:p>
        </w:tc>
      </w:tr>
    </w:tbl>
    <w:p w:rsidR="008D1957" w:rsidRDefault="008D1957" w:rsidP="008D1957"/>
    <w:p w:rsidR="008D1957" w:rsidRDefault="008D1957" w:rsidP="008D1957"/>
    <w:p w:rsidR="008D1957" w:rsidRDefault="008D1957" w:rsidP="008D1957"/>
    <w:p w:rsidR="008D1957" w:rsidRDefault="008D1957" w:rsidP="008D1957"/>
    <w:p w:rsidR="008D1957" w:rsidRDefault="008D1957" w:rsidP="008D1957"/>
    <w:p w:rsidR="008D1957" w:rsidRDefault="008D1957" w:rsidP="008D1957"/>
    <w:p w:rsidR="008D1957" w:rsidRPr="00F437AC" w:rsidRDefault="008D1957" w:rsidP="008D1957">
      <w:pPr>
        <w:jc w:val="center"/>
        <w:rPr>
          <w:b/>
          <w:szCs w:val="28"/>
        </w:rPr>
      </w:pPr>
      <w:r w:rsidRPr="00F437AC">
        <w:rPr>
          <w:b/>
          <w:szCs w:val="28"/>
        </w:rPr>
        <w:t>ТЕХНИЧЕСКОЕ ЗАДАНИЕ</w:t>
      </w:r>
    </w:p>
    <w:p w:rsidR="008D1957" w:rsidRDefault="008D1957" w:rsidP="008D1957">
      <w:pPr>
        <w:jc w:val="center"/>
        <w:rPr>
          <w:b/>
        </w:rPr>
      </w:pPr>
    </w:p>
    <w:p w:rsidR="008D1957" w:rsidRDefault="008D1957" w:rsidP="008D1957"/>
    <w:p w:rsidR="008D1957" w:rsidRDefault="008D1957" w:rsidP="008D1957"/>
    <w:p w:rsidR="008D1957" w:rsidRPr="000A53E0" w:rsidRDefault="008D1957" w:rsidP="008D1957">
      <w:pPr>
        <w:rPr>
          <w:sz w:val="24"/>
          <w:szCs w:val="24"/>
        </w:rPr>
      </w:pPr>
    </w:p>
    <w:p w:rsidR="008D1957" w:rsidRDefault="008D1957" w:rsidP="008D1957">
      <w:pPr>
        <w:jc w:val="center"/>
        <w:rPr>
          <w:b/>
          <w:sz w:val="24"/>
          <w:szCs w:val="24"/>
        </w:rPr>
      </w:pPr>
      <w:r w:rsidRPr="000A53E0">
        <w:rPr>
          <w:b/>
          <w:spacing w:val="-3"/>
          <w:sz w:val="24"/>
          <w:szCs w:val="24"/>
        </w:rPr>
        <w:t>Оказание услуг</w:t>
      </w:r>
      <w:r w:rsidRPr="000A53E0">
        <w:rPr>
          <w:b/>
          <w:sz w:val="24"/>
          <w:szCs w:val="24"/>
        </w:rPr>
        <w:t xml:space="preserve"> по </w:t>
      </w:r>
      <w:r w:rsidRPr="0075209A">
        <w:rPr>
          <w:b/>
          <w:sz w:val="24"/>
          <w:szCs w:val="24"/>
        </w:rPr>
        <w:t>охран</w:t>
      </w:r>
      <w:r>
        <w:rPr>
          <w:b/>
          <w:sz w:val="24"/>
          <w:szCs w:val="24"/>
        </w:rPr>
        <w:t>е</w:t>
      </w:r>
      <w:r w:rsidRPr="0075209A">
        <w:rPr>
          <w:b/>
          <w:sz w:val="24"/>
          <w:szCs w:val="24"/>
        </w:rPr>
        <w:t xml:space="preserve"> посредством </w:t>
      </w:r>
      <w:r>
        <w:rPr>
          <w:b/>
          <w:sz w:val="24"/>
          <w:szCs w:val="24"/>
        </w:rPr>
        <w:t>ПЦН объектов</w:t>
      </w:r>
      <w:r w:rsidRPr="000A53E0">
        <w:rPr>
          <w:b/>
          <w:sz w:val="24"/>
          <w:szCs w:val="24"/>
        </w:rPr>
        <w:t xml:space="preserve"> </w:t>
      </w:r>
    </w:p>
    <w:p w:rsidR="008D1957" w:rsidRDefault="008D1957" w:rsidP="008D1957">
      <w:pPr>
        <w:jc w:val="center"/>
        <w:rPr>
          <w:b/>
          <w:sz w:val="24"/>
          <w:szCs w:val="24"/>
        </w:rPr>
      </w:pPr>
      <w:r w:rsidRPr="000A53E0">
        <w:rPr>
          <w:b/>
          <w:sz w:val="24"/>
          <w:szCs w:val="24"/>
        </w:rPr>
        <w:t xml:space="preserve">филиала АО «Тюменьэнерго» </w:t>
      </w:r>
    </w:p>
    <w:p w:rsidR="008D1957" w:rsidRPr="000A53E0" w:rsidRDefault="008D1957" w:rsidP="008D1957">
      <w:pPr>
        <w:jc w:val="center"/>
        <w:rPr>
          <w:b/>
          <w:sz w:val="24"/>
          <w:szCs w:val="24"/>
        </w:rPr>
      </w:pPr>
      <w:r w:rsidRPr="000A53E0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Урайские</w:t>
      </w:r>
      <w:r w:rsidRPr="000A53E0">
        <w:rPr>
          <w:b/>
          <w:sz w:val="24"/>
          <w:szCs w:val="24"/>
        </w:rPr>
        <w:t xml:space="preserve"> электрические сети»</w:t>
      </w:r>
    </w:p>
    <w:p w:rsidR="008D1957" w:rsidRDefault="008D1957" w:rsidP="008D1957">
      <w:pPr>
        <w:jc w:val="center"/>
        <w:rPr>
          <w:b/>
          <w:szCs w:val="28"/>
        </w:rPr>
      </w:pPr>
    </w:p>
    <w:p w:rsidR="008D1957" w:rsidRPr="007164CF" w:rsidRDefault="008D1957" w:rsidP="008D1957"/>
    <w:p w:rsidR="008D1957" w:rsidRDefault="008D1957" w:rsidP="008D1957"/>
    <w:p w:rsidR="008D1957" w:rsidRDefault="008D1957" w:rsidP="008D1957"/>
    <w:p w:rsidR="00137E6A" w:rsidRDefault="00137E6A" w:rsidP="008D1957">
      <w:pPr>
        <w:shd w:val="clear" w:color="auto" w:fill="FFFFFF"/>
        <w:spacing w:line="278" w:lineRule="exact"/>
        <w:ind w:left="1747" w:hanging="1181"/>
        <w:rPr>
          <w:rFonts w:ascii="Arial" w:hAnsi="Arial" w:cs="Arial"/>
          <w:color w:val="333333"/>
          <w:spacing w:val="-3"/>
          <w:sz w:val="26"/>
          <w:szCs w:val="26"/>
        </w:rPr>
      </w:pPr>
    </w:p>
    <w:p w:rsidR="00962752" w:rsidRDefault="00962752" w:rsidP="008D1957">
      <w:pPr>
        <w:shd w:val="clear" w:color="auto" w:fill="FFFFFF"/>
        <w:spacing w:line="278" w:lineRule="exact"/>
        <w:ind w:left="1747" w:hanging="1181"/>
        <w:rPr>
          <w:rFonts w:ascii="Arial" w:hAnsi="Arial" w:cs="Arial"/>
          <w:color w:val="333333"/>
          <w:spacing w:val="-3"/>
          <w:sz w:val="26"/>
          <w:szCs w:val="26"/>
        </w:rPr>
      </w:pPr>
      <w:bookmarkStart w:id="0" w:name="_GoBack"/>
      <w:bookmarkEnd w:id="0"/>
    </w:p>
    <w:p w:rsidR="008D1957" w:rsidRPr="00C16475" w:rsidRDefault="008D1957" w:rsidP="008D1957">
      <w:pPr>
        <w:tabs>
          <w:tab w:val="left" w:leader="underscore" w:pos="5758"/>
        </w:tabs>
        <w:jc w:val="center"/>
        <w:rPr>
          <w:rFonts w:eastAsia="Arial Unicode MS"/>
          <w:color w:val="000000"/>
          <w:sz w:val="24"/>
          <w:szCs w:val="24"/>
        </w:rPr>
      </w:pPr>
    </w:p>
    <w:p w:rsidR="008D1957" w:rsidRPr="007D41DD" w:rsidRDefault="008D1957" w:rsidP="008D1957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spacing w:line="270" w:lineRule="exact"/>
        <w:ind w:right="425"/>
        <w:rPr>
          <w:rFonts w:eastAsia="Arial Unicode MS"/>
          <w:color w:val="000000"/>
          <w:sz w:val="24"/>
          <w:szCs w:val="24"/>
        </w:rPr>
      </w:pPr>
      <w:r w:rsidRPr="00C5249D">
        <w:rPr>
          <w:rFonts w:eastAsia="Arial Unicode MS"/>
          <w:b/>
          <w:bCs/>
          <w:color w:val="000000"/>
          <w:sz w:val="24"/>
          <w:szCs w:val="24"/>
        </w:rPr>
        <w:t>Исполнитель: ведущий специалист ГБ УЭС</w:t>
      </w:r>
      <w:r w:rsidRPr="007D41DD">
        <w:rPr>
          <w:rFonts w:eastAsia="Arial Unicode MS"/>
          <w:bCs/>
          <w:color w:val="000000"/>
          <w:sz w:val="24"/>
          <w:szCs w:val="24"/>
        </w:rPr>
        <w:t xml:space="preserve">     </w:t>
      </w:r>
      <w:r>
        <w:rPr>
          <w:rFonts w:eastAsia="Arial Unicode MS"/>
          <w:bCs/>
          <w:color w:val="000000"/>
          <w:sz w:val="24"/>
          <w:szCs w:val="24"/>
        </w:rPr>
        <w:t xml:space="preserve">    </w:t>
      </w:r>
      <w:r w:rsidRPr="007D41DD">
        <w:rPr>
          <w:rFonts w:eastAsia="Arial Unicode MS"/>
          <w:bCs/>
          <w:color w:val="000000"/>
          <w:sz w:val="24"/>
          <w:szCs w:val="24"/>
        </w:rPr>
        <w:t xml:space="preserve"> </w:t>
      </w:r>
      <w:r>
        <w:rPr>
          <w:rFonts w:eastAsia="Arial Unicode MS"/>
          <w:bCs/>
          <w:color w:val="000000"/>
          <w:sz w:val="24"/>
          <w:szCs w:val="24"/>
        </w:rPr>
        <w:t xml:space="preserve">                </w:t>
      </w:r>
      <w:r w:rsidRPr="007D41DD">
        <w:rPr>
          <w:rFonts w:eastAsia="Arial Unicode MS"/>
          <w:bCs/>
          <w:color w:val="000000"/>
          <w:sz w:val="24"/>
          <w:szCs w:val="24"/>
        </w:rPr>
        <w:t xml:space="preserve">     Купцов А.И.</w:t>
      </w:r>
    </w:p>
    <w:p w:rsidR="008D1957" w:rsidRDefault="008D1957" w:rsidP="008D1957">
      <w:pPr>
        <w:spacing w:after="472" w:line="210" w:lineRule="exact"/>
        <w:ind w:left="1598" w:firstLine="529"/>
        <w:rPr>
          <w:rFonts w:eastAsia="Arial Unicode MS"/>
          <w:iCs/>
          <w:color w:val="000000"/>
          <w:sz w:val="16"/>
          <w:szCs w:val="16"/>
        </w:rPr>
      </w:pPr>
      <w:r>
        <w:rPr>
          <w:rFonts w:eastAsia="Arial Unicode MS"/>
          <w:iCs/>
          <w:color w:val="000000"/>
          <w:sz w:val="16"/>
          <w:szCs w:val="16"/>
        </w:rPr>
        <w:t xml:space="preserve">   </w:t>
      </w:r>
    </w:p>
    <w:p w:rsidR="008D1957" w:rsidRDefault="008D1957" w:rsidP="008D1957">
      <w:pPr>
        <w:spacing w:after="472" w:line="210" w:lineRule="exact"/>
        <w:ind w:left="1598" w:firstLine="529"/>
        <w:rPr>
          <w:rFonts w:eastAsia="Arial Unicode MS"/>
          <w:iCs/>
          <w:color w:val="000000"/>
          <w:sz w:val="16"/>
          <w:szCs w:val="16"/>
        </w:rPr>
      </w:pPr>
    </w:p>
    <w:p w:rsidR="008D1957" w:rsidRDefault="008D1957" w:rsidP="008D1957">
      <w:pPr>
        <w:spacing w:after="472" w:line="210" w:lineRule="exact"/>
        <w:ind w:left="1598" w:firstLine="529"/>
        <w:rPr>
          <w:rFonts w:eastAsia="Arial Unicode MS"/>
          <w:iCs/>
          <w:color w:val="000000"/>
          <w:sz w:val="16"/>
          <w:szCs w:val="16"/>
        </w:rPr>
      </w:pPr>
    </w:p>
    <w:p w:rsidR="008D1957" w:rsidRDefault="008D1957" w:rsidP="008D1957">
      <w:pPr>
        <w:spacing w:line="210" w:lineRule="exact"/>
        <w:jc w:val="center"/>
        <w:rPr>
          <w:rFonts w:eastAsia="Arial Unicode MS"/>
          <w:iCs/>
          <w:color w:val="000000"/>
        </w:rPr>
      </w:pPr>
    </w:p>
    <w:p w:rsidR="008D1957" w:rsidRPr="003A672E" w:rsidRDefault="008D1957" w:rsidP="008D1957">
      <w:pPr>
        <w:spacing w:line="210" w:lineRule="exact"/>
        <w:rPr>
          <w:rFonts w:eastAsia="Arial Unicode MS"/>
          <w:iCs/>
          <w:color w:val="000000"/>
          <w:sz w:val="24"/>
          <w:lang w:val="en-US"/>
        </w:rPr>
      </w:pPr>
      <w:r>
        <w:rPr>
          <w:rFonts w:eastAsia="Arial Unicode MS"/>
          <w:iCs/>
          <w:color w:val="000000"/>
          <w:sz w:val="24"/>
        </w:rPr>
        <w:t xml:space="preserve">                                                </w:t>
      </w:r>
      <w:r w:rsidRPr="0015317C">
        <w:rPr>
          <w:rFonts w:eastAsia="Arial Unicode MS"/>
          <w:iCs/>
          <w:color w:val="000000"/>
          <w:sz w:val="24"/>
        </w:rPr>
        <w:t xml:space="preserve">г. </w:t>
      </w:r>
      <w:r>
        <w:rPr>
          <w:rFonts w:eastAsia="Arial Unicode MS"/>
          <w:iCs/>
          <w:color w:val="000000"/>
          <w:sz w:val="24"/>
        </w:rPr>
        <w:t>Урай</w:t>
      </w:r>
      <w:r w:rsidRPr="0015317C">
        <w:rPr>
          <w:rFonts w:eastAsia="Arial Unicode MS"/>
          <w:iCs/>
          <w:color w:val="000000"/>
          <w:sz w:val="24"/>
        </w:rPr>
        <w:t>, 201</w:t>
      </w:r>
      <w:r w:rsidR="003A672E">
        <w:rPr>
          <w:rFonts w:eastAsia="Arial Unicode MS"/>
          <w:iCs/>
          <w:color w:val="000000"/>
          <w:sz w:val="24"/>
          <w:lang w:val="en-US"/>
        </w:rPr>
        <w:t>7</w:t>
      </w:r>
    </w:p>
    <w:p w:rsidR="008D1957" w:rsidRDefault="008D1957" w:rsidP="008D1957">
      <w:pPr>
        <w:spacing w:line="210" w:lineRule="exact"/>
        <w:jc w:val="center"/>
        <w:rPr>
          <w:rFonts w:eastAsia="Arial Unicode MS"/>
          <w:iCs/>
          <w:color w:val="000000"/>
          <w:sz w:val="24"/>
        </w:rPr>
      </w:pPr>
    </w:p>
    <w:p w:rsidR="007A0052" w:rsidRPr="00245512" w:rsidRDefault="007A0052" w:rsidP="007A0052">
      <w:pPr>
        <w:jc w:val="center"/>
        <w:rPr>
          <w:b/>
          <w:sz w:val="24"/>
          <w:szCs w:val="24"/>
        </w:rPr>
      </w:pPr>
    </w:p>
    <w:tbl>
      <w:tblPr>
        <w:tblW w:w="95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1"/>
        <w:gridCol w:w="24"/>
        <w:gridCol w:w="6963"/>
        <w:gridCol w:w="90"/>
      </w:tblGrid>
      <w:tr w:rsidR="00F8040A" w:rsidRPr="00CD532F" w:rsidTr="003E3D1F">
        <w:trPr>
          <w:trHeight w:val="254"/>
        </w:trPr>
        <w:tc>
          <w:tcPr>
            <w:tcW w:w="9598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F36B8F" w:rsidRDefault="00F8040A" w:rsidP="00F8040A">
            <w:pPr>
              <w:pStyle w:val="1"/>
              <w:numPr>
                <w:ilvl w:val="0"/>
                <w:numId w:val="7"/>
              </w:numPr>
              <w:spacing w:after="0" w:line="240" w:lineRule="auto"/>
              <w:ind w:left="426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lastRenderedPageBreak/>
              <w:br w:type="page"/>
            </w:r>
            <w:r w:rsidRPr="00F36B8F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</w:t>
            </w:r>
          </w:p>
          <w:p w:rsidR="00F8040A" w:rsidRPr="00CD532F" w:rsidRDefault="00F8040A" w:rsidP="003E3D1F">
            <w:pPr>
              <w:ind w:left="3941"/>
              <w:jc w:val="center"/>
            </w:pPr>
          </w:p>
        </w:tc>
      </w:tr>
      <w:tr w:rsidR="00F8040A" w:rsidRPr="00553CBB" w:rsidTr="003E3D1F">
        <w:trPr>
          <w:trHeight w:val="714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F8040A">
            <w:pPr>
              <w:ind w:left="-1" w:right="34" w:firstLine="18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17BB4">
              <w:rPr>
                <w:sz w:val="24"/>
                <w:szCs w:val="24"/>
              </w:rPr>
              <w:t>хран</w:t>
            </w:r>
            <w:r>
              <w:rPr>
                <w:sz w:val="24"/>
                <w:szCs w:val="24"/>
              </w:rPr>
              <w:t>а</w:t>
            </w:r>
            <w:r w:rsidRPr="00A17BB4">
              <w:rPr>
                <w:sz w:val="24"/>
                <w:szCs w:val="24"/>
              </w:rPr>
              <w:t xml:space="preserve"> посредством </w:t>
            </w:r>
            <w:r>
              <w:rPr>
                <w:sz w:val="24"/>
                <w:szCs w:val="24"/>
              </w:rPr>
              <w:t>ПЦН</w:t>
            </w:r>
            <w:r w:rsidRPr="00A17BB4">
              <w:rPr>
                <w:sz w:val="24"/>
                <w:szCs w:val="24"/>
              </w:rPr>
              <w:t xml:space="preserve"> объект</w:t>
            </w:r>
            <w:r>
              <w:rPr>
                <w:sz w:val="24"/>
                <w:szCs w:val="24"/>
              </w:rPr>
              <w:t>ов</w:t>
            </w:r>
            <w:r w:rsidRPr="00A17BB4">
              <w:rPr>
                <w:rFonts w:eastAsia="Arial Unicode MS"/>
                <w:color w:val="000000"/>
                <w:sz w:val="24"/>
                <w:szCs w:val="24"/>
              </w:rPr>
              <w:t xml:space="preserve"> филиала </w:t>
            </w:r>
            <w:r>
              <w:rPr>
                <w:rFonts w:eastAsia="Arial Unicode MS"/>
                <w:color w:val="000000"/>
                <w:sz w:val="24"/>
                <w:szCs w:val="24"/>
              </w:rPr>
              <w:t xml:space="preserve">                                    </w:t>
            </w:r>
            <w:r w:rsidRPr="00A17BB4">
              <w:rPr>
                <w:rFonts w:eastAsia="Arial Unicode MS"/>
                <w:color w:val="000000"/>
                <w:sz w:val="24"/>
                <w:szCs w:val="24"/>
              </w:rPr>
              <w:t>АО «Тюменьэнерго» Урайские ЭС.</w:t>
            </w:r>
          </w:p>
        </w:tc>
      </w:tr>
      <w:tr w:rsidR="00F8040A" w:rsidRPr="00553CBB" w:rsidTr="00C014CA">
        <w:trPr>
          <w:trHeight w:val="944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Основание для выполнения </w:t>
            </w: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C014CA" w:rsidP="003E3D1F">
            <w:pPr>
              <w:tabs>
                <w:tab w:val="left" w:pos="557"/>
              </w:tabs>
              <w:ind w:left="-1" w:right="34" w:firstLine="18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C014CA">
              <w:rPr>
                <w:rFonts w:eastAsia="Arial Unicode MS"/>
                <w:sz w:val="24"/>
                <w:szCs w:val="24"/>
              </w:rPr>
              <w:t>Постановление Правительства РФ «Об утверждении требований к обеспечению безопасности линейных объектов ТЭК от 19 сентября 2015 г. № 993.</w:t>
            </w:r>
          </w:p>
        </w:tc>
      </w:tr>
      <w:tr w:rsidR="00F8040A" w:rsidRPr="00553CBB" w:rsidTr="003E3D1F">
        <w:trPr>
          <w:trHeight w:val="286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Заказчик </w:t>
            </w: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F8040A">
            <w:pPr>
              <w:ind w:left="-1" w:right="34" w:firstLine="18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color w:val="000000"/>
                <w:sz w:val="24"/>
                <w:szCs w:val="24"/>
              </w:rPr>
              <w:t xml:space="preserve">Филиал АО «Тюменьэнерго» </w:t>
            </w:r>
            <w:r w:rsidRPr="00A17BB4">
              <w:rPr>
                <w:iCs/>
                <w:sz w:val="24"/>
                <w:szCs w:val="24"/>
              </w:rPr>
              <w:t>Урайские электрические сети.</w:t>
            </w:r>
          </w:p>
        </w:tc>
      </w:tr>
      <w:tr w:rsidR="00F8040A" w:rsidRPr="00553CBB" w:rsidTr="003E3D1F">
        <w:trPr>
          <w:trHeight w:val="765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bCs/>
                <w:color w:val="000000"/>
                <w:sz w:val="24"/>
                <w:szCs w:val="24"/>
              </w:rPr>
              <w:t>Наименование и месторасположение объекта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Default="00F8040A" w:rsidP="003E3D1F">
            <w:pPr>
              <w:ind w:left="-1" w:right="34"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 № 1 </w:t>
            </w:r>
            <w:r w:rsidRPr="00A17BB4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Урай</w:t>
            </w:r>
            <w:r w:rsidRPr="00A17B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8040A" w:rsidRDefault="00F8040A" w:rsidP="003E3D1F">
            <w:pPr>
              <w:ind w:left="-1" w:right="34" w:firstLine="1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 № 2 </w:t>
            </w:r>
            <w:r w:rsidRPr="00A17BB4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Урай</w:t>
            </w:r>
            <w:r w:rsidRPr="00A17B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:rsidR="00F8040A" w:rsidRPr="00A17BB4" w:rsidRDefault="00F8040A" w:rsidP="00F8040A">
            <w:pPr>
              <w:ind w:left="-1" w:right="34" w:firstLine="18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 № 3 </w:t>
            </w:r>
            <w:r w:rsidRPr="00A17BB4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Урай</w:t>
            </w:r>
            <w:r w:rsidRPr="00A17BB4">
              <w:rPr>
                <w:sz w:val="24"/>
                <w:szCs w:val="24"/>
              </w:rPr>
              <w:t>.</w:t>
            </w:r>
          </w:p>
        </w:tc>
      </w:tr>
      <w:tr w:rsidR="00F8040A" w:rsidRPr="00553CBB" w:rsidTr="003E3D1F">
        <w:trPr>
          <w:trHeight w:val="286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A17BB4">
              <w:rPr>
                <w:rFonts w:eastAsia="Arial Unicode MS"/>
                <w:bCs/>
                <w:color w:val="000000"/>
                <w:sz w:val="24"/>
                <w:szCs w:val="24"/>
              </w:rPr>
              <w:t xml:space="preserve">Срок </w:t>
            </w:r>
            <w:r>
              <w:rPr>
                <w:rFonts w:eastAsia="Arial Unicode MS"/>
                <w:bCs/>
                <w:color w:val="000000"/>
                <w:sz w:val="24"/>
                <w:szCs w:val="24"/>
              </w:rPr>
              <w:t>оказания услуг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A17BB4" w:rsidRDefault="00F8040A" w:rsidP="003A672E">
            <w:pPr>
              <w:ind w:left="-1" w:right="34" w:firstLine="18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A17BB4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01.01.201</w:t>
            </w:r>
            <w:r w:rsidR="003A672E"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 xml:space="preserve"> -31.12.20</w:t>
            </w:r>
            <w:r w:rsidR="003A672E">
              <w:rPr>
                <w:sz w:val="24"/>
                <w:szCs w:val="24"/>
                <w:lang w:val="en-US"/>
              </w:rPr>
              <w:t>20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F8040A" w:rsidRPr="00EE0CCF" w:rsidTr="003E3D1F">
        <w:trPr>
          <w:trHeight w:val="765"/>
        </w:trPr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bCs/>
                <w:color w:val="000000"/>
                <w:sz w:val="24"/>
                <w:szCs w:val="24"/>
              </w:rPr>
              <w:t>Список принятых обозначений и сокращений</w:t>
            </w:r>
          </w:p>
        </w:tc>
        <w:tc>
          <w:tcPr>
            <w:tcW w:w="7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-1" w:right="34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 xml:space="preserve">ТСО – технические средства охраны; </w:t>
            </w:r>
          </w:p>
          <w:p w:rsidR="00F8040A" w:rsidRPr="00EE0CCF" w:rsidRDefault="00F8040A" w:rsidP="003E3D1F">
            <w:pPr>
              <w:ind w:left="-1" w:right="34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 xml:space="preserve">КТС – кнопка тревожной сигнализации; </w:t>
            </w:r>
          </w:p>
          <w:p w:rsidR="00F8040A" w:rsidRPr="00EE0CCF" w:rsidRDefault="00F8040A" w:rsidP="003E3D1F">
            <w:pPr>
              <w:ind w:left="-1" w:right="34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 xml:space="preserve">ПЦН – пульт централизованного наблюдения; </w:t>
            </w:r>
          </w:p>
          <w:p w:rsidR="00F8040A" w:rsidRPr="00EE0CCF" w:rsidRDefault="00F8040A" w:rsidP="003E3D1F">
            <w:pPr>
              <w:ind w:left="-1" w:right="34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 xml:space="preserve">ТО – техническое обслуживание; </w:t>
            </w:r>
          </w:p>
          <w:p w:rsidR="00F8040A" w:rsidRPr="00EE0CCF" w:rsidRDefault="00F8040A" w:rsidP="003E3D1F">
            <w:pPr>
              <w:ind w:left="-1" w:right="34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>ГБР – группа быстрого реагирования.</w:t>
            </w:r>
          </w:p>
        </w:tc>
      </w:tr>
      <w:tr w:rsidR="00F8040A" w:rsidRPr="00EE0CCF" w:rsidTr="003E3D1F">
        <w:trPr>
          <w:trHeight w:val="166"/>
        </w:trPr>
        <w:tc>
          <w:tcPr>
            <w:tcW w:w="9598" w:type="dxa"/>
            <w:gridSpan w:val="4"/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3941"/>
              <w:jc w:val="center"/>
              <w:rPr>
                <w:sz w:val="24"/>
                <w:szCs w:val="24"/>
              </w:rPr>
            </w:pPr>
          </w:p>
        </w:tc>
      </w:tr>
      <w:tr w:rsidR="00F8040A" w:rsidRPr="00EE0CCF" w:rsidTr="003E3D1F">
        <w:trPr>
          <w:gridAfter w:val="1"/>
          <w:wAfter w:w="90" w:type="dxa"/>
          <w:trHeight w:val="530"/>
        </w:trPr>
        <w:tc>
          <w:tcPr>
            <w:tcW w:w="9508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-1" w:right="34" w:firstLine="180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2. Преследуемые цели и исходные данные</w:t>
            </w:r>
          </w:p>
          <w:p w:rsidR="00F8040A" w:rsidRPr="00EE0CCF" w:rsidRDefault="00F8040A" w:rsidP="003E3D1F">
            <w:pPr>
              <w:ind w:left="-1" w:right="34" w:firstLine="180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040A" w:rsidRPr="00EE0CCF" w:rsidTr="003E3D1F">
        <w:trPr>
          <w:gridAfter w:val="1"/>
          <w:wAfter w:w="90" w:type="dxa"/>
          <w:trHeight w:val="519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spacing w:line="252" w:lineRule="exact"/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bCs/>
                <w:color w:val="000000"/>
                <w:sz w:val="24"/>
                <w:szCs w:val="24"/>
              </w:rPr>
              <w:t>Цель выполнения услуг: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-1" w:right="34" w:firstLine="32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>- создание условий, исключающих возникновение угроз безопасности, в том числе диверсионно-террористических угроз или существенно ослабляющих их последствия;</w:t>
            </w:r>
          </w:p>
          <w:p w:rsidR="00F8040A" w:rsidRPr="00EE0CCF" w:rsidRDefault="00F8040A" w:rsidP="00F8040A">
            <w:pPr>
              <w:tabs>
                <w:tab w:val="num" w:pos="720"/>
              </w:tabs>
              <w:spacing w:after="120"/>
              <w:ind w:firstLine="0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color w:val="000000"/>
                <w:sz w:val="24"/>
                <w:szCs w:val="24"/>
              </w:rPr>
              <w:t>- защита объекта от актов незаконного вмешательства: причинения вреда имуществу предприятия, вывода из строя электросетевого оборудования и технических средств охраны.</w:t>
            </w:r>
            <w:r w:rsidRPr="00EE0CCF">
              <w:rPr>
                <w:sz w:val="24"/>
                <w:szCs w:val="24"/>
              </w:rPr>
              <w:t xml:space="preserve"> </w:t>
            </w:r>
          </w:p>
        </w:tc>
      </w:tr>
      <w:tr w:rsidR="00F8040A" w:rsidRPr="00EE0CCF" w:rsidTr="003E3D1F">
        <w:trPr>
          <w:gridAfter w:val="1"/>
          <w:wAfter w:w="90" w:type="dxa"/>
          <w:trHeight w:val="321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spacing w:line="259" w:lineRule="exact"/>
              <w:ind w:right="91" w:firstLine="0"/>
              <w:rPr>
                <w:rFonts w:eastAsia="Arial Unicode MS"/>
                <w:bCs/>
                <w:color w:val="000000"/>
                <w:sz w:val="24"/>
                <w:szCs w:val="24"/>
              </w:rPr>
            </w:pPr>
            <w:r w:rsidRPr="00EE0CCF">
              <w:rPr>
                <w:rFonts w:eastAsia="Arial Unicode MS"/>
                <w:bCs/>
                <w:color w:val="000000"/>
                <w:sz w:val="24"/>
                <w:szCs w:val="24"/>
              </w:rPr>
              <w:t>Виды выполняе</w:t>
            </w:r>
            <w:r w:rsidRPr="00EE0CCF">
              <w:rPr>
                <w:rFonts w:eastAsia="Arial Unicode MS"/>
                <w:bCs/>
                <w:color w:val="000000"/>
                <w:sz w:val="24"/>
                <w:szCs w:val="24"/>
              </w:rPr>
              <w:softHyphen/>
              <w:t>мых услуг: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Default="00F8040A" w:rsidP="003E3D1F">
            <w:pPr>
              <w:ind w:left="-567" w:right="-143" w:firstLine="709"/>
              <w:jc w:val="both"/>
              <w:rPr>
                <w:sz w:val="24"/>
                <w:szCs w:val="24"/>
              </w:rPr>
            </w:pPr>
            <w:r w:rsidRPr="00B06FB9">
              <w:rPr>
                <w:sz w:val="24"/>
                <w:szCs w:val="24"/>
              </w:rPr>
              <w:t>охран</w:t>
            </w:r>
            <w:r>
              <w:rPr>
                <w:sz w:val="24"/>
                <w:szCs w:val="24"/>
              </w:rPr>
              <w:t>а</w:t>
            </w:r>
            <w:r w:rsidRPr="00B06FB9">
              <w:rPr>
                <w:sz w:val="24"/>
                <w:szCs w:val="24"/>
              </w:rPr>
              <w:t xml:space="preserve"> объектов посредством </w:t>
            </w:r>
            <w:r>
              <w:rPr>
                <w:sz w:val="24"/>
                <w:szCs w:val="24"/>
              </w:rPr>
              <w:t>ПЦН</w:t>
            </w:r>
            <w:r w:rsidRPr="00B06FB9">
              <w:rPr>
                <w:sz w:val="24"/>
                <w:szCs w:val="24"/>
              </w:rPr>
              <w:t xml:space="preserve"> и выезд наряда</w:t>
            </w:r>
            <w:r>
              <w:rPr>
                <w:sz w:val="24"/>
                <w:szCs w:val="24"/>
              </w:rPr>
              <w:t xml:space="preserve"> </w:t>
            </w:r>
            <w:r w:rsidRPr="00B06FB9">
              <w:rPr>
                <w:sz w:val="24"/>
                <w:szCs w:val="24"/>
              </w:rPr>
              <w:t xml:space="preserve">быстрого </w:t>
            </w:r>
          </w:p>
          <w:p w:rsidR="00F8040A" w:rsidRPr="00B06FB9" w:rsidRDefault="00F8040A" w:rsidP="00F8040A">
            <w:pPr>
              <w:ind w:left="-567" w:right="-143" w:firstLine="709"/>
              <w:jc w:val="both"/>
              <w:rPr>
                <w:rFonts w:eastAsia="Arial Unicode MS"/>
                <w:color w:val="000000"/>
                <w:sz w:val="24"/>
                <w:szCs w:val="24"/>
              </w:rPr>
            </w:pPr>
            <w:r w:rsidRPr="00B06FB9">
              <w:rPr>
                <w:sz w:val="24"/>
                <w:szCs w:val="24"/>
              </w:rPr>
              <w:t xml:space="preserve">реагирования при </w:t>
            </w:r>
            <w:r>
              <w:rPr>
                <w:sz w:val="24"/>
                <w:szCs w:val="24"/>
              </w:rPr>
              <w:t>срабатывании</w:t>
            </w:r>
            <w:r w:rsidRPr="00B06FB9">
              <w:rPr>
                <w:sz w:val="24"/>
                <w:szCs w:val="24"/>
              </w:rPr>
              <w:t xml:space="preserve"> тревожной сигнализации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8040A" w:rsidRPr="00EE0CCF" w:rsidTr="003E3D1F">
        <w:trPr>
          <w:gridAfter w:val="1"/>
          <w:wAfter w:w="90" w:type="dxa"/>
          <w:trHeight w:val="347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spacing w:line="252" w:lineRule="exact"/>
              <w:ind w:right="91" w:firstLine="0"/>
              <w:rPr>
                <w:rFonts w:eastAsia="Arial Unicode MS"/>
                <w:bCs/>
                <w:sz w:val="24"/>
                <w:szCs w:val="24"/>
              </w:rPr>
            </w:pPr>
            <w:r w:rsidRPr="00EE0CCF">
              <w:rPr>
                <w:rFonts w:eastAsia="Arial Unicode MS"/>
                <w:bCs/>
                <w:sz w:val="24"/>
                <w:szCs w:val="24"/>
              </w:rPr>
              <w:t xml:space="preserve"> климатические условия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-1" w:right="34" w:firstLine="0"/>
              <w:rPr>
                <w:rFonts w:eastAsia="Arial Unicode MS"/>
                <w:sz w:val="24"/>
                <w:szCs w:val="24"/>
              </w:rPr>
            </w:pPr>
            <w:r w:rsidRPr="00EE0CCF">
              <w:rPr>
                <w:rFonts w:eastAsia="Arial Unicode MS"/>
                <w:sz w:val="24"/>
                <w:szCs w:val="24"/>
              </w:rPr>
              <w:t>Относительная влажность – 85%, мах. Значение силы ветра- 30 м/</w:t>
            </w:r>
            <w:proofErr w:type="gramStart"/>
            <w:r w:rsidRPr="00EE0CCF">
              <w:rPr>
                <w:rFonts w:eastAsia="Arial Unicode MS"/>
                <w:sz w:val="24"/>
                <w:szCs w:val="24"/>
              </w:rPr>
              <w:t xml:space="preserve">с,  </w:t>
            </w:r>
            <w:r w:rsidRPr="00EE0CCF">
              <w:rPr>
                <w:rFonts w:eastAsia="Arial Unicode MS"/>
                <w:sz w:val="24"/>
                <w:szCs w:val="24"/>
                <w:lang w:val="en-US"/>
              </w:rPr>
              <w:t>m</w:t>
            </w:r>
            <w:proofErr w:type="gramEnd"/>
            <w:r w:rsidRPr="00EE0CCF">
              <w:rPr>
                <w:rFonts w:eastAsia="Arial Unicode MS"/>
                <w:sz w:val="24"/>
                <w:szCs w:val="24"/>
              </w:rPr>
              <w:t xml:space="preserve">ах. </w:t>
            </w:r>
            <w:r w:rsidRPr="00EE0CCF">
              <w:rPr>
                <w:rFonts w:eastAsia="Arial Unicode MS"/>
                <w:sz w:val="24"/>
                <w:szCs w:val="24"/>
                <w:lang w:val="en-US"/>
              </w:rPr>
              <w:t>T</w:t>
            </w:r>
            <w:r w:rsidRPr="00EE0CCF">
              <w:rPr>
                <w:rFonts w:eastAsia="Arial Unicode MS"/>
                <w:sz w:val="24"/>
                <w:szCs w:val="24"/>
              </w:rPr>
              <w:t xml:space="preserve">: + 35 С°, </w:t>
            </w:r>
            <w:r w:rsidRPr="00EE0CCF">
              <w:rPr>
                <w:rFonts w:eastAsia="Arial Unicode MS"/>
                <w:sz w:val="24"/>
                <w:szCs w:val="24"/>
                <w:lang w:val="en-US"/>
              </w:rPr>
              <w:t>m</w:t>
            </w:r>
            <w:proofErr w:type="spellStart"/>
            <w:r w:rsidRPr="00EE0CCF">
              <w:rPr>
                <w:rFonts w:eastAsia="Arial Unicode MS"/>
                <w:sz w:val="24"/>
                <w:szCs w:val="24"/>
              </w:rPr>
              <w:t>in</w:t>
            </w:r>
            <w:proofErr w:type="spellEnd"/>
            <w:r w:rsidRPr="00EE0CCF">
              <w:rPr>
                <w:rFonts w:eastAsia="Arial Unicode MS"/>
                <w:sz w:val="24"/>
                <w:szCs w:val="24"/>
              </w:rPr>
              <w:t xml:space="preserve">. </w:t>
            </w:r>
            <w:r w:rsidRPr="00EE0CCF">
              <w:rPr>
                <w:rFonts w:eastAsia="Arial Unicode MS"/>
                <w:sz w:val="24"/>
                <w:szCs w:val="24"/>
                <w:lang w:val="en-US"/>
              </w:rPr>
              <w:t>T</w:t>
            </w:r>
            <w:r w:rsidRPr="00EE0CCF">
              <w:rPr>
                <w:rFonts w:eastAsia="Arial Unicode MS"/>
                <w:sz w:val="24"/>
                <w:szCs w:val="24"/>
              </w:rPr>
              <w:t xml:space="preserve">: - 48 С°. Годовое количество осадков 415 мм.  </w:t>
            </w:r>
          </w:p>
        </w:tc>
      </w:tr>
      <w:tr w:rsidR="00F8040A" w:rsidRPr="00EE0CCF" w:rsidTr="003E3D1F">
        <w:trPr>
          <w:gridAfter w:val="1"/>
          <w:wAfter w:w="90" w:type="dxa"/>
          <w:trHeight w:val="1052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spacing w:line="252" w:lineRule="exact"/>
              <w:ind w:right="91" w:firstLine="0"/>
              <w:rPr>
                <w:rFonts w:eastAsia="Arial Unicode MS"/>
                <w:bCs/>
                <w:sz w:val="24"/>
                <w:szCs w:val="24"/>
              </w:rPr>
            </w:pPr>
            <w:r w:rsidRPr="00EE0CCF">
              <w:rPr>
                <w:rFonts w:eastAsia="Arial Unicode MS"/>
                <w:bCs/>
                <w:sz w:val="24"/>
                <w:szCs w:val="24"/>
              </w:rPr>
              <w:t>- общественно- политическая обстановка и криминогенная ситуация в районе дислокации объекта</w:t>
            </w:r>
          </w:p>
        </w:tc>
        <w:tc>
          <w:tcPr>
            <w:tcW w:w="6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F8040A" w:rsidRPr="00EE0CCF" w:rsidRDefault="00F8040A" w:rsidP="003E3D1F">
            <w:pPr>
              <w:ind w:left="-1" w:right="34" w:firstLine="180"/>
              <w:rPr>
                <w:rFonts w:eastAsia="Arial Unicode MS"/>
                <w:sz w:val="24"/>
                <w:szCs w:val="24"/>
              </w:rPr>
            </w:pPr>
            <w:r w:rsidRPr="00EE0CCF">
              <w:rPr>
                <w:rFonts w:eastAsia="Arial Unicode MS"/>
                <w:sz w:val="24"/>
                <w:szCs w:val="24"/>
              </w:rPr>
              <w:t>Позволяет ведению работ в штатном режиме.</w:t>
            </w:r>
          </w:p>
        </w:tc>
      </w:tr>
    </w:tbl>
    <w:p w:rsidR="00F8040A" w:rsidRPr="00EE0CCF" w:rsidRDefault="00F8040A" w:rsidP="00F8040A">
      <w:pPr>
        <w:ind w:left="-567" w:right="-143" w:firstLine="709"/>
        <w:jc w:val="both"/>
        <w:rPr>
          <w:b/>
          <w:sz w:val="24"/>
          <w:szCs w:val="24"/>
        </w:rPr>
      </w:pPr>
    </w:p>
    <w:p w:rsidR="00F8040A" w:rsidRDefault="00F8040A" w:rsidP="00F8040A">
      <w:pPr>
        <w:ind w:left="-567" w:right="-143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3</w:t>
      </w:r>
      <w:r w:rsidRPr="006A6BF0">
        <w:rPr>
          <w:b/>
          <w:sz w:val="24"/>
          <w:szCs w:val="24"/>
        </w:rPr>
        <w:t>.Общие требования к условиям и порядку оказания услуг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  <w:u w:val="single"/>
        </w:rPr>
      </w:pPr>
    </w:p>
    <w:p w:rsidR="00C014CA" w:rsidRPr="00C014CA" w:rsidRDefault="00F8040A" w:rsidP="00C014CA">
      <w:pPr>
        <w:ind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7A0052" w:rsidRPr="00435F52">
        <w:rPr>
          <w:color w:val="000000"/>
          <w:sz w:val="24"/>
          <w:szCs w:val="24"/>
        </w:rPr>
        <w:t>.1.</w:t>
      </w:r>
      <w:r w:rsidR="00C014CA" w:rsidRPr="00C014CA">
        <w:rPr>
          <w:color w:val="000000"/>
          <w:sz w:val="24"/>
          <w:szCs w:val="24"/>
        </w:rPr>
        <w:t xml:space="preserve"> Исполните</w:t>
      </w:r>
      <w:r w:rsidR="00C014CA">
        <w:rPr>
          <w:color w:val="000000"/>
          <w:sz w:val="24"/>
          <w:szCs w:val="24"/>
        </w:rPr>
        <w:t>л</w:t>
      </w:r>
      <w:r w:rsidR="00C014CA" w:rsidRPr="00C014CA">
        <w:rPr>
          <w:color w:val="000000"/>
          <w:sz w:val="24"/>
          <w:szCs w:val="24"/>
        </w:rPr>
        <w:t>ь оказывает услуги по ох</w:t>
      </w:r>
      <w:r w:rsidR="00C014CA" w:rsidRPr="00C014CA">
        <w:rPr>
          <w:sz w:val="24"/>
          <w:szCs w:val="24"/>
        </w:rPr>
        <w:t>ране объектов посредством ПЦН и выезду наряда быстрого реагирования при срабатывании тревожной сигнализации на объекты филиала АО «Тюменьэнерго» Урайские ЭС (далее – Объекты), в соответствии с Перечнем объектов.</w:t>
      </w:r>
    </w:p>
    <w:p w:rsidR="007A0052" w:rsidRPr="00435F52" w:rsidRDefault="00F8040A" w:rsidP="007A0052">
      <w:pPr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7A0052" w:rsidRPr="00435F52">
        <w:rPr>
          <w:sz w:val="24"/>
          <w:szCs w:val="24"/>
          <w:u w:val="single"/>
        </w:rPr>
        <w:t>.2. Услуги оказываются для выполнения следующих задач: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 xml:space="preserve">-обеспечение сохранности имущества на охраняемых объектах Заказчика. </w:t>
      </w:r>
    </w:p>
    <w:p w:rsidR="007A0052" w:rsidRDefault="00D1504C" w:rsidP="007A0052">
      <w:pPr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7A0052" w:rsidRPr="00435F52">
        <w:rPr>
          <w:sz w:val="24"/>
          <w:szCs w:val="24"/>
          <w:u w:val="single"/>
        </w:rPr>
        <w:t>.3.Перчень оказываемых услуг: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- </w:t>
      </w:r>
      <w:r w:rsidRPr="0004654C">
        <w:rPr>
          <w:sz w:val="24"/>
          <w:szCs w:val="24"/>
        </w:rPr>
        <w:t>Оборудовать объект</w:t>
      </w:r>
      <w:r>
        <w:rPr>
          <w:sz w:val="24"/>
          <w:szCs w:val="24"/>
        </w:rPr>
        <w:t>ы,</w:t>
      </w:r>
      <w:r w:rsidRPr="0004654C">
        <w:rPr>
          <w:sz w:val="24"/>
          <w:szCs w:val="24"/>
        </w:rPr>
        <w:t xml:space="preserve"> </w:t>
      </w:r>
      <w:r>
        <w:rPr>
          <w:sz w:val="24"/>
          <w:szCs w:val="24"/>
        </w:rPr>
        <w:t>из собственного фонда</w:t>
      </w:r>
      <w:r w:rsidR="003A672E" w:rsidRPr="003A672E">
        <w:rPr>
          <w:sz w:val="24"/>
          <w:szCs w:val="24"/>
        </w:rPr>
        <w:t xml:space="preserve"> </w:t>
      </w:r>
      <w:r w:rsidR="003A672E">
        <w:rPr>
          <w:sz w:val="24"/>
          <w:szCs w:val="24"/>
        </w:rPr>
        <w:t>до 31.12.2017г</w:t>
      </w:r>
      <w:r>
        <w:rPr>
          <w:sz w:val="24"/>
          <w:szCs w:val="24"/>
        </w:rPr>
        <w:t xml:space="preserve">, </w:t>
      </w:r>
      <w:r w:rsidRPr="0004654C">
        <w:rPr>
          <w:sz w:val="24"/>
          <w:szCs w:val="24"/>
        </w:rPr>
        <w:t>средствами тревожной сигнализации в соответствии с Актом обследования, подписанным обеими сторонами.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-прием под охрану объектов Заказчика, оборудованных техническими средствами   Исполнителя (далее - «Комплекс» ТСО),  подключенных на пульт централизованного наблюдения;</w:t>
      </w:r>
    </w:p>
    <w:p w:rsidR="007A0052" w:rsidRPr="00435F52" w:rsidRDefault="007A0052" w:rsidP="007A0052">
      <w:pPr>
        <w:ind w:left="-142"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 xml:space="preserve">  -прием и регистрация сообщений</w:t>
      </w:r>
      <w:r w:rsidR="003A672E">
        <w:rPr>
          <w:sz w:val="24"/>
          <w:szCs w:val="24"/>
        </w:rPr>
        <w:t>,</w:t>
      </w:r>
      <w:r w:rsidRPr="00435F52">
        <w:rPr>
          <w:sz w:val="24"/>
          <w:szCs w:val="24"/>
        </w:rPr>
        <w:t xml:space="preserve"> передаваемых «Комплексом» ТСО;</w:t>
      </w:r>
    </w:p>
    <w:p w:rsidR="007A0052" w:rsidRPr="00435F52" w:rsidRDefault="007A0052" w:rsidP="007A0052">
      <w:pPr>
        <w:ind w:left="-142"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lastRenderedPageBreak/>
        <w:t xml:space="preserve">  -реагирование на поступающий с охраняемого объекта сигнал «Тревога»;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-оказание услуг по охране объектов посредством ПЦН включает техническое     обслуживание «Комплекса» ТСО на охраняемом объекте, согласно перечню оборудования.</w:t>
      </w:r>
    </w:p>
    <w:p w:rsidR="007A0052" w:rsidRPr="00435F52" w:rsidRDefault="00D1504C" w:rsidP="007A0052">
      <w:pPr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7A0052" w:rsidRPr="00435F52">
        <w:rPr>
          <w:sz w:val="24"/>
          <w:szCs w:val="24"/>
          <w:u w:val="single"/>
        </w:rPr>
        <w:t>.4.  Требования к оказанию услуг: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 осуществлять прием и регистрацию сообщений, предаваемых «Комплексом» ТСО на ПЦН;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 xml:space="preserve">- </w:t>
      </w:r>
      <w:r w:rsidR="008D1957" w:rsidRPr="00435F52">
        <w:rPr>
          <w:sz w:val="24"/>
          <w:szCs w:val="24"/>
        </w:rPr>
        <w:t>при получении сигнала «Тревога» на ПЦН</w:t>
      </w:r>
      <w:r w:rsidR="008D1957">
        <w:rPr>
          <w:sz w:val="24"/>
          <w:szCs w:val="24"/>
        </w:rPr>
        <w:t xml:space="preserve">, Исполнитель </w:t>
      </w:r>
      <w:r w:rsidR="008D1957" w:rsidRPr="00435F52">
        <w:rPr>
          <w:sz w:val="24"/>
          <w:szCs w:val="24"/>
        </w:rPr>
        <w:t>направля</w:t>
      </w:r>
      <w:r w:rsidR="008D1957">
        <w:rPr>
          <w:sz w:val="24"/>
          <w:szCs w:val="24"/>
        </w:rPr>
        <w:t>е</w:t>
      </w:r>
      <w:r w:rsidR="008D1957" w:rsidRPr="00435F52">
        <w:rPr>
          <w:sz w:val="24"/>
          <w:szCs w:val="24"/>
        </w:rPr>
        <w:t>т группу быстрого реагирования на объекты Заказчика, принима</w:t>
      </w:r>
      <w:r w:rsidR="008D1957">
        <w:rPr>
          <w:sz w:val="24"/>
          <w:szCs w:val="24"/>
        </w:rPr>
        <w:t>ет</w:t>
      </w:r>
      <w:r w:rsidR="008D1957" w:rsidRPr="00435F52">
        <w:rPr>
          <w:sz w:val="24"/>
          <w:szCs w:val="24"/>
        </w:rPr>
        <w:t xml:space="preserve"> меры к задержанию лиц, совершающих противоправные действия</w:t>
      </w:r>
      <w:r w:rsidR="008D1957">
        <w:rPr>
          <w:sz w:val="24"/>
          <w:szCs w:val="24"/>
        </w:rPr>
        <w:t>. Время прибытия на принятый под охрану ПЦН объект не более 5 минут с момента поступления сигнала на ПЦН</w:t>
      </w:r>
      <w:r w:rsidR="008D1957" w:rsidRPr="00435F52">
        <w:rPr>
          <w:sz w:val="24"/>
          <w:szCs w:val="24"/>
        </w:rPr>
        <w:t>: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 качественно и своевременно проводить техническое обслуживание «Комплекса» ТСО;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 xml:space="preserve">- выявлять и устранять в максимально короткие сроки неисправности «Комплекса» ТСО, являющиеся причинами ложных </w:t>
      </w:r>
      <w:proofErr w:type="spellStart"/>
      <w:r w:rsidRPr="00435F52">
        <w:rPr>
          <w:sz w:val="24"/>
          <w:szCs w:val="24"/>
        </w:rPr>
        <w:t>сработок</w:t>
      </w:r>
      <w:proofErr w:type="spellEnd"/>
      <w:r w:rsidRPr="00435F52">
        <w:rPr>
          <w:sz w:val="24"/>
          <w:szCs w:val="24"/>
        </w:rPr>
        <w:t>;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 xml:space="preserve">- принимать меры к сокращению числа ложных </w:t>
      </w:r>
      <w:proofErr w:type="spellStart"/>
      <w:r w:rsidRPr="00435F52">
        <w:rPr>
          <w:sz w:val="24"/>
          <w:szCs w:val="24"/>
        </w:rPr>
        <w:t>сработок</w:t>
      </w:r>
      <w:proofErr w:type="spellEnd"/>
      <w:r w:rsidRPr="00435F52">
        <w:rPr>
          <w:sz w:val="24"/>
          <w:szCs w:val="24"/>
        </w:rPr>
        <w:t>;</w:t>
      </w:r>
    </w:p>
    <w:p w:rsidR="007A0052" w:rsidRPr="00435F52" w:rsidRDefault="007A0052" w:rsidP="007A0052">
      <w:pPr>
        <w:ind w:firstLine="0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-выполнять необходимые противопожарные мероприятия и принимать меры по технической безопасности при проведении технического обслуживания «Комплекса» ТСО;</w:t>
      </w:r>
    </w:p>
    <w:p w:rsidR="007A0052" w:rsidRPr="00435F52" w:rsidRDefault="007A0052" w:rsidP="007A0052">
      <w:pPr>
        <w:shd w:val="clear" w:color="auto" w:fill="FFFFFF"/>
        <w:tabs>
          <w:tab w:val="num" w:pos="0"/>
        </w:tabs>
        <w:ind w:right="-5" w:firstLine="0"/>
        <w:jc w:val="both"/>
        <w:rPr>
          <w:sz w:val="24"/>
          <w:szCs w:val="24"/>
        </w:rPr>
      </w:pPr>
      <w:r w:rsidRPr="00435F52">
        <w:rPr>
          <w:b/>
          <w:sz w:val="24"/>
          <w:szCs w:val="24"/>
        </w:rPr>
        <w:t>-</w:t>
      </w:r>
      <w:r w:rsidRPr="00435F52">
        <w:rPr>
          <w:sz w:val="24"/>
          <w:szCs w:val="24"/>
        </w:rPr>
        <w:t>обеспечивать немедленное информирование руководства филиала о любых обстоятельствах, возникших в ходе исполнения договора, которые могут привести к негативным результатам для Заказчика, в том числе о тех, которые приведут к невозможности или нецелесообразности исполнения действий, предписанных настоящим Техническим заданием.</w:t>
      </w:r>
    </w:p>
    <w:p w:rsidR="007A0052" w:rsidRDefault="00D1504C" w:rsidP="007A0052">
      <w:pPr>
        <w:shd w:val="clear" w:color="auto" w:fill="FFFFFF"/>
        <w:ind w:right="-5" w:firstLine="0"/>
        <w:jc w:val="both"/>
        <w:rPr>
          <w:bCs/>
          <w:color w:val="000000"/>
          <w:spacing w:val="-4"/>
          <w:sz w:val="24"/>
          <w:szCs w:val="24"/>
          <w:u w:val="single"/>
        </w:rPr>
      </w:pPr>
      <w:r>
        <w:rPr>
          <w:sz w:val="24"/>
          <w:szCs w:val="24"/>
        </w:rPr>
        <w:t>3</w:t>
      </w:r>
      <w:r w:rsidR="007A0052" w:rsidRPr="00435F52">
        <w:rPr>
          <w:sz w:val="24"/>
          <w:szCs w:val="24"/>
        </w:rPr>
        <w:t>.</w:t>
      </w:r>
      <w:r w:rsidR="002558D0" w:rsidRPr="002558D0">
        <w:rPr>
          <w:sz w:val="24"/>
          <w:szCs w:val="24"/>
        </w:rPr>
        <w:t>5</w:t>
      </w:r>
      <w:r w:rsidR="007A0052" w:rsidRPr="00435F52">
        <w:rPr>
          <w:sz w:val="24"/>
          <w:szCs w:val="24"/>
        </w:rPr>
        <w:t>.</w:t>
      </w:r>
      <w:r w:rsidR="007A0052" w:rsidRPr="00435F52">
        <w:rPr>
          <w:b/>
          <w:bCs/>
          <w:color w:val="000000"/>
          <w:spacing w:val="-4"/>
          <w:sz w:val="24"/>
          <w:szCs w:val="24"/>
        </w:rPr>
        <w:t xml:space="preserve"> </w:t>
      </w:r>
      <w:r w:rsidR="007A0052" w:rsidRPr="00435F52">
        <w:rPr>
          <w:bCs/>
          <w:color w:val="000000"/>
          <w:spacing w:val="-4"/>
          <w:sz w:val="24"/>
          <w:szCs w:val="24"/>
          <w:u w:val="single"/>
        </w:rPr>
        <w:t>Требования, применяемые к охране в соответствии с нормативными актами.</w:t>
      </w:r>
    </w:p>
    <w:p w:rsidR="007A0052" w:rsidRPr="00435F52" w:rsidRDefault="00D1504C" w:rsidP="007A0052">
      <w:pPr>
        <w:shd w:val="clear" w:color="auto" w:fill="FFFFFF"/>
        <w:ind w:right="-5" w:firstLine="0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</w:t>
      </w:r>
      <w:r w:rsidR="002558D0">
        <w:rPr>
          <w:color w:val="000000"/>
          <w:spacing w:val="-1"/>
          <w:sz w:val="24"/>
          <w:szCs w:val="24"/>
        </w:rPr>
        <w:t>.</w:t>
      </w:r>
      <w:r w:rsidR="002558D0" w:rsidRPr="002558D0">
        <w:rPr>
          <w:color w:val="000000"/>
          <w:spacing w:val="-1"/>
          <w:sz w:val="24"/>
          <w:szCs w:val="24"/>
        </w:rPr>
        <w:t>5</w:t>
      </w:r>
      <w:r w:rsidR="007A0052" w:rsidRPr="00435F52">
        <w:rPr>
          <w:color w:val="000000"/>
          <w:spacing w:val="-1"/>
          <w:sz w:val="24"/>
          <w:szCs w:val="24"/>
        </w:rPr>
        <w:t>.1.</w:t>
      </w:r>
      <w:r w:rsidR="003A672E">
        <w:rPr>
          <w:color w:val="000000"/>
          <w:spacing w:val="-1"/>
          <w:sz w:val="24"/>
          <w:szCs w:val="24"/>
        </w:rPr>
        <w:t xml:space="preserve"> </w:t>
      </w:r>
      <w:r w:rsidR="007A0052" w:rsidRPr="00435F52">
        <w:rPr>
          <w:color w:val="000000"/>
          <w:spacing w:val="-1"/>
          <w:sz w:val="24"/>
          <w:szCs w:val="24"/>
        </w:rPr>
        <w:t>Охрана осуществляется согласно Закон</w:t>
      </w:r>
      <w:r w:rsidR="00BD5B1D">
        <w:rPr>
          <w:color w:val="000000"/>
          <w:spacing w:val="-1"/>
          <w:sz w:val="24"/>
          <w:szCs w:val="24"/>
        </w:rPr>
        <w:t>а</w:t>
      </w:r>
      <w:r w:rsidR="007A0052" w:rsidRPr="00435F52">
        <w:rPr>
          <w:color w:val="000000"/>
          <w:spacing w:val="-1"/>
          <w:sz w:val="24"/>
          <w:szCs w:val="24"/>
        </w:rPr>
        <w:t xml:space="preserve"> РФ «О частной детективной и охраной деятельности в РФ», </w:t>
      </w:r>
      <w:r w:rsidR="007A0052" w:rsidRPr="00435F52">
        <w:rPr>
          <w:color w:val="000000"/>
          <w:spacing w:val="-5"/>
          <w:sz w:val="24"/>
          <w:szCs w:val="24"/>
        </w:rPr>
        <w:t>Закон</w:t>
      </w:r>
      <w:r w:rsidR="00BD5B1D">
        <w:rPr>
          <w:color w:val="000000"/>
          <w:spacing w:val="-5"/>
          <w:sz w:val="24"/>
          <w:szCs w:val="24"/>
        </w:rPr>
        <w:t>а</w:t>
      </w:r>
      <w:r w:rsidR="007A0052" w:rsidRPr="00435F52">
        <w:rPr>
          <w:color w:val="000000"/>
          <w:spacing w:val="-5"/>
          <w:sz w:val="24"/>
          <w:szCs w:val="24"/>
        </w:rPr>
        <w:t xml:space="preserve"> РФ «Об оружии», Уголовно</w:t>
      </w:r>
      <w:r w:rsidR="00BD5B1D">
        <w:rPr>
          <w:color w:val="000000"/>
          <w:spacing w:val="-5"/>
          <w:sz w:val="24"/>
          <w:szCs w:val="24"/>
        </w:rPr>
        <w:t>го</w:t>
      </w:r>
      <w:r w:rsidR="007A0052" w:rsidRPr="00435F52">
        <w:rPr>
          <w:color w:val="000000"/>
          <w:spacing w:val="-5"/>
          <w:sz w:val="24"/>
          <w:szCs w:val="24"/>
        </w:rPr>
        <w:t xml:space="preserve"> </w:t>
      </w:r>
      <w:r w:rsidR="00BD5B1D">
        <w:rPr>
          <w:color w:val="000000"/>
          <w:spacing w:val="-5"/>
          <w:sz w:val="24"/>
          <w:szCs w:val="24"/>
        </w:rPr>
        <w:t>К</w:t>
      </w:r>
      <w:r w:rsidR="007A0052" w:rsidRPr="00435F52">
        <w:rPr>
          <w:color w:val="000000"/>
          <w:spacing w:val="-5"/>
          <w:sz w:val="24"/>
          <w:szCs w:val="24"/>
        </w:rPr>
        <w:t>одекс</w:t>
      </w:r>
      <w:r w:rsidR="00BD5B1D">
        <w:rPr>
          <w:color w:val="000000"/>
          <w:spacing w:val="-5"/>
          <w:sz w:val="24"/>
          <w:szCs w:val="24"/>
        </w:rPr>
        <w:t>а</w:t>
      </w:r>
      <w:r w:rsidR="007A0052" w:rsidRPr="00435F52">
        <w:rPr>
          <w:color w:val="000000"/>
          <w:spacing w:val="-5"/>
          <w:sz w:val="24"/>
          <w:szCs w:val="24"/>
        </w:rPr>
        <w:t xml:space="preserve"> РФ, Кодекс</w:t>
      </w:r>
      <w:r w:rsidR="00BD5B1D">
        <w:rPr>
          <w:color w:val="000000"/>
          <w:spacing w:val="-5"/>
          <w:sz w:val="24"/>
          <w:szCs w:val="24"/>
        </w:rPr>
        <w:t>а</w:t>
      </w:r>
      <w:r w:rsidR="007A0052" w:rsidRPr="00435F52">
        <w:rPr>
          <w:color w:val="000000"/>
          <w:spacing w:val="-5"/>
          <w:sz w:val="24"/>
          <w:szCs w:val="24"/>
        </w:rPr>
        <w:t xml:space="preserve"> об административных правонарушениях и Гражданско</w:t>
      </w:r>
      <w:r w:rsidR="00BD5B1D">
        <w:rPr>
          <w:color w:val="000000"/>
          <w:spacing w:val="-5"/>
          <w:sz w:val="24"/>
          <w:szCs w:val="24"/>
        </w:rPr>
        <w:t>го</w:t>
      </w:r>
      <w:r w:rsidR="007A0052" w:rsidRPr="00435F52">
        <w:rPr>
          <w:color w:val="000000"/>
          <w:spacing w:val="-5"/>
          <w:sz w:val="24"/>
          <w:szCs w:val="24"/>
        </w:rPr>
        <w:t xml:space="preserve"> </w:t>
      </w:r>
      <w:r w:rsidR="00BD5B1D">
        <w:rPr>
          <w:color w:val="000000"/>
          <w:spacing w:val="-5"/>
          <w:sz w:val="24"/>
          <w:szCs w:val="24"/>
        </w:rPr>
        <w:t>К</w:t>
      </w:r>
      <w:r w:rsidR="007A0052" w:rsidRPr="00435F52">
        <w:rPr>
          <w:color w:val="000000"/>
          <w:spacing w:val="-5"/>
          <w:sz w:val="24"/>
          <w:szCs w:val="24"/>
        </w:rPr>
        <w:t>одекс</w:t>
      </w:r>
      <w:r w:rsidR="00BD5B1D">
        <w:rPr>
          <w:color w:val="000000"/>
          <w:spacing w:val="-5"/>
          <w:sz w:val="24"/>
          <w:szCs w:val="24"/>
        </w:rPr>
        <w:t>а</w:t>
      </w:r>
      <w:r w:rsidR="007A0052" w:rsidRPr="00435F52">
        <w:rPr>
          <w:color w:val="000000"/>
          <w:spacing w:val="-5"/>
          <w:sz w:val="24"/>
          <w:szCs w:val="24"/>
        </w:rPr>
        <w:t xml:space="preserve"> РФ, други</w:t>
      </w:r>
      <w:r w:rsidR="00BD5B1D">
        <w:rPr>
          <w:color w:val="000000"/>
          <w:spacing w:val="-5"/>
          <w:sz w:val="24"/>
          <w:szCs w:val="24"/>
        </w:rPr>
        <w:t>х</w:t>
      </w:r>
      <w:r w:rsidR="007A0052" w:rsidRPr="00435F52">
        <w:rPr>
          <w:color w:val="000000"/>
          <w:spacing w:val="-5"/>
          <w:sz w:val="24"/>
          <w:szCs w:val="24"/>
        </w:rPr>
        <w:t xml:space="preserve"> нормативны</w:t>
      </w:r>
      <w:r w:rsidR="00BD5B1D">
        <w:rPr>
          <w:color w:val="000000"/>
          <w:spacing w:val="-5"/>
          <w:sz w:val="24"/>
          <w:szCs w:val="24"/>
        </w:rPr>
        <w:t>х документов</w:t>
      </w:r>
      <w:r w:rsidR="007A0052" w:rsidRPr="00435F52">
        <w:rPr>
          <w:color w:val="000000"/>
          <w:spacing w:val="-5"/>
          <w:sz w:val="24"/>
          <w:szCs w:val="24"/>
        </w:rPr>
        <w:t xml:space="preserve">. </w:t>
      </w:r>
    </w:p>
    <w:p w:rsidR="007A0052" w:rsidRPr="00435F52" w:rsidRDefault="00D1504C" w:rsidP="007A0052">
      <w:pPr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7A0052" w:rsidRPr="00435F52">
        <w:rPr>
          <w:sz w:val="24"/>
          <w:szCs w:val="24"/>
          <w:u w:val="single"/>
        </w:rPr>
        <w:t>.</w:t>
      </w:r>
      <w:r w:rsidR="002558D0" w:rsidRPr="002558D0">
        <w:rPr>
          <w:sz w:val="24"/>
          <w:szCs w:val="24"/>
          <w:u w:val="single"/>
        </w:rPr>
        <w:t>6</w:t>
      </w:r>
      <w:r w:rsidR="007A0052" w:rsidRPr="00435F52">
        <w:rPr>
          <w:sz w:val="24"/>
          <w:szCs w:val="24"/>
          <w:u w:val="single"/>
        </w:rPr>
        <w:t>.</w:t>
      </w:r>
      <w:r w:rsidR="008A2C1C">
        <w:rPr>
          <w:sz w:val="24"/>
          <w:szCs w:val="24"/>
          <w:u w:val="single"/>
        </w:rPr>
        <w:t xml:space="preserve"> </w:t>
      </w:r>
      <w:r w:rsidR="007A0052" w:rsidRPr="00435F52">
        <w:rPr>
          <w:sz w:val="24"/>
          <w:szCs w:val="24"/>
          <w:u w:val="single"/>
        </w:rPr>
        <w:t>Требования к организации проведения технического обслуживания «Комплекса» ТСО.</w:t>
      </w:r>
    </w:p>
    <w:p w:rsidR="007A0052" w:rsidRPr="00435F52" w:rsidRDefault="00D1504C" w:rsidP="007A0052">
      <w:pPr>
        <w:ind w:firstLine="0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3</w:t>
      </w:r>
      <w:r w:rsidR="002558D0">
        <w:rPr>
          <w:spacing w:val="-6"/>
          <w:sz w:val="24"/>
          <w:szCs w:val="24"/>
        </w:rPr>
        <w:t>.</w:t>
      </w:r>
      <w:r w:rsidR="002558D0" w:rsidRPr="00C014CA">
        <w:rPr>
          <w:spacing w:val="-6"/>
          <w:sz w:val="24"/>
          <w:szCs w:val="24"/>
        </w:rPr>
        <w:t>6</w:t>
      </w:r>
      <w:r w:rsidR="007A0052">
        <w:rPr>
          <w:spacing w:val="-6"/>
          <w:sz w:val="24"/>
          <w:szCs w:val="24"/>
        </w:rPr>
        <w:t xml:space="preserve">.1. </w:t>
      </w:r>
      <w:r w:rsidR="007A0052" w:rsidRPr="00435F52">
        <w:rPr>
          <w:spacing w:val="-6"/>
          <w:sz w:val="24"/>
          <w:szCs w:val="24"/>
        </w:rPr>
        <w:t xml:space="preserve">В своей деятельности персонал Исполнителя при проведении технического обслуживания «Комплекса» ТСО должен руководствоваться </w:t>
      </w:r>
      <w:r w:rsidR="007A0052" w:rsidRPr="00435F52">
        <w:rPr>
          <w:spacing w:val="-10"/>
          <w:sz w:val="24"/>
          <w:szCs w:val="24"/>
        </w:rPr>
        <w:t>основными документами:</w:t>
      </w:r>
    </w:p>
    <w:p w:rsidR="000C5491" w:rsidRPr="00287515" w:rsidRDefault="000C5491" w:rsidP="000C5491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before="10"/>
        <w:ind w:right="34"/>
        <w:jc w:val="both"/>
        <w:textAlignment w:val="auto"/>
        <w:rPr>
          <w:sz w:val="24"/>
          <w:szCs w:val="24"/>
        </w:rPr>
      </w:pPr>
      <w:r w:rsidRPr="00287515">
        <w:rPr>
          <w:spacing w:val="-9"/>
          <w:sz w:val="24"/>
          <w:szCs w:val="24"/>
        </w:rPr>
        <w:t xml:space="preserve">Типовая инструкция по технической эксплуатации производственных зданий и сооружений </w:t>
      </w:r>
      <w:proofErr w:type="spellStart"/>
      <w:r w:rsidRPr="00287515">
        <w:rPr>
          <w:spacing w:val="-9"/>
          <w:sz w:val="24"/>
          <w:szCs w:val="24"/>
        </w:rPr>
        <w:t>энергопредприятий</w:t>
      </w:r>
      <w:proofErr w:type="spellEnd"/>
      <w:r w:rsidRPr="00287515">
        <w:rPr>
          <w:spacing w:val="-9"/>
          <w:sz w:val="24"/>
          <w:szCs w:val="24"/>
        </w:rPr>
        <w:t xml:space="preserve"> РД. 34.21.521-91;</w:t>
      </w:r>
    </w:p>
    <w:p w:rsidR="000C5491" w:rsidRPr="00287515" w:rsidRDefault="000C5491" w:rsidP="000C5491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before="10"/>
        <w:ind w:right="-5"/>
        <w:jc w:val="both"/>
        <w:textAlignment w:val="auto"/>
        <w:rPr>
          <w:spacing w:val="-10"/>
          <w:sz w:val="24"/>
          <w:szCs w:val="24"/>
        </w:rPr>
      </w:pPr>
      <w:r w:rsidRPr="00287515">
        <w:rPr>
          <w:spacing w:val="-5"/>
          <w:sz w:val="24"/>
          <w:szCs w:val="24"/>
        </w:rPr>
        <w:t xml:space="preserve">Заводское техническое описание, инструкции по эксплуатации </w:t>
      </w:r>
      <w:r w:rsidRPr="00287515">
        <w:rPr>
          <w:spacing w:val="-10"/>
          <w:sz w:val="24"/>
          <w:szCs w:val="24"/>
        </w:rPr>
        <w:t>«Комплекса» ТСО.</w:t>
      </w:r>
    </w:p>
    <w:p w:rsidR="000C5491" w:rsidRPr="00287515" w:rsidRDefault="000C5491" w:rsidP="000C5491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before="10"/>
        <w:ind w:right="34"/>
        <w:jc w:val="both"/>
        <w:textAlignment w:val="auto"/>
        <w:rPr>
          <w:spacing w:val="-7"/>
          <w:sz w:val="24"/>
          <w:szCs w:val="24"/>
        </w:rPr>
      </w:pPr>
      <w:r w:rsidRPr="00287515">
        <w:rPr>
          <w:sz w:val="24"/>
          <w:szCs w:val="24"/>
        </w:rPr>
        <w:t>Выполнение своим персоналом требований СТО 34.01-27.3-001-2014</w:t>
      </w:r>
      <w:r w:rsidRPr="00287515">
        <w:rPr>
          <w:spacing w:val="-2"/>
          <w:sz w:val="24"/>
          <w:szCs w:val="24"/>
        </w:rPr>
        <w:t>;</w:t>
      </w:r>
    </w:p>
    <w:p w:rsidR="000C5491" w:rsidRPr="00287515" w:rsidRDefault="000C5491" w:rsidP="000C5491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before="10"/>
        <w:ind w:right="-5"/>
        <w:jc w:val="both"/>
        <w:textAlignment w:val="auto"/>
        <w:rPr>
          <w:spacing w:val="-7"/>
          <w:sz w:val="24"/>
          <w:szCs w:val="24"/>
        </w:rPr>
      </w:pPr>
      <w:r w:rsidRPr="00287515">
        <w:rPr>
          <w:sz w:val="24"/>
          <w:szCs w:val="24"/>
        </w:rPr>
        <w:t>Выполнени</w:t>
      </w:r>
      <w:r>
        <w:rPr>
          <w:sz w:val="24"/>
          <w:szCs w:val="24"/>
        </w:rPr>
        <w:t xml:space="preserve">е </w:t>
      </w:r>
      <w:r w:rsidRPr="00287515">
        <w:rPr>
          <w:sz w:val="24"/>
          <w:szCs w:val="24"/>
        </w:rPr>
        <w:t xml:space="preserve">Правил по охране труда при эксплуатации электроустановок (Приказ №328н от 24.07.2013), ПТЭ </w:t>
      </w:r>
      <w:smartTag w:uri="urn:schemas-microsoft-com:office:smarttags" w:element="metricconverter">
        <w:smartTagPr>
          <w:attr w:name="ProductID" w:val="2003 г"/>
        </w:smartTagPr>
        <w:r w:rsidRPr="00287515">
          <w:rPr>
            <w:sz w:val="24"/>
            <w:szCs w:val="24"/>
          </w:rPr>
          <w:t>2003 г</w:t>
        </w:r>
      </w:smartTag>
      <w:r w:rsidRPr="00287515">
        <w:rPr>
          <w:sz w:val="24"/>
          <w:szCs w:val="24"/>
        </w:rPr>
        <w:t xml:space="preserve">., ПУЭ 2004 г., Федеральные нормы и правила в области промышленной безопасности (утвержден приказом №533 от 12.11.2013г) и действующей в </w:t>
      </w:r>
      <w:r w:rsidR="003A672E">
        <w:rPr>
          <w:sz w:val="24"/>
          <w:szCs w:val="24"/>
        </w:rPr>
        <w:t>П</w:t>
      </w:r>
      <w:r w:rsidRPr="00287515">
        <w:rPr>
          <w:sz w:val="24"/>
          <w:szCs w:val="24"/>
        </w:rPr>
        <w:t>АО «Российские сети» нормативно-технической документации.</w:t>
      </w:r>
    </w:p>
    <w:p w:rsidR="007A0052" w:rsidRPr="000C49CF" w:rsidRDefault="00D1504C" w:rsidP="007A0052">
      <w:pPr>
        <w:tabs>
          <w:tab w:val="num" w:pos="1080"/>
        </w:tabs>
        <w:overflowPunct/>
        <w:autoSpaceDE/>
        <w:autoSpaceDN/>
        <w:adjustRightInd/>
        <w:ind w:right="-5" w:firstLine="0"/>
        <w:jc w:val="both"/>
        <w:textAlignment w:val="auto"/>
        <w:rPr>
          <w:sz w:val="24"/>
        </w:rPr>
      </w:pPr>
      <w:r>
        <w:rPr>
          <w:spacing w:val="-10"/>
          <w:sz w:val="24"/>
          <w:szCs w:val="24"/>
          <w:u w:val="single"/>
        </w:rPr>
        <w:t>3</w:t>
      </w:r>
      <w:r w:rsidR="007A0052" w:rsidRPr="00EF0966">
        <w:rPr>
          <w:spacing w:val="-10"/>
          <w:sz w:val="24"/>
          <w:szCs w:val="24"/>
          <w:u w:val="single"/>
        </w:rPr>
        <w:t>.</w:t>
      </w:r>
      <w:r w:rsidR="002558D0" w:rsidRPr="002558D0">
        <w:rPr>
          <w:spacing w:val="-10"/>
          <w:sz w:val="24"/>
          <w:szCs w:val="24"/>
          <w:u w:val="single"/>
        </w:rPr>
        <w:t>7</w:t>
      </w:r>
      <w:r w:rsidR="007A0052" w:rsidRPr="00EF0966">
        <w:rPr>
          <w:spacing w:val="-10"/>
          <w:sz w:val="24"/>
          <w:szCs w:val="24"/>
          <w:u w:val="single"/>
        </w:rPr>
        <w:t xml:space="preserve">. </w:t>
      </w:r>
      <w:r w:rsidR="007A0052" w:rsidRPr="00EF0966">
        <w:rPr>
          <w:sz w:val="24"/>
          <w:szCs w:val="24"/>
          <w:u w:val="single"/>
        </w:rPr>
        <w:t>Требования к проведению технического обслуживания</w:t>
      </w:r>
      <w:r w:rsidR="007A0052" w:rsidRPr="00EF0966">
        <w:rPr>
          <w:szCs w:val="28"/>
          <w:u w:val="single"/>
        </w:rPr>
        <w:t xml:space="preserve"> </w:t>
      </w:r>
    </w:p>
    <w:p w:rsidR="007A0052" w:rsidRDefault="007A0052" w:rsidP="007A0052">
      <w:pPr>
        <w:numPr>
          <w:ilvl w:val="1"/>
          <w:numId w:val="2"/>
        </w:numPr>
        <w:tabs>
          <w:tab w:val="num" w:pos="993"/>
        </w:tabs>
        <w:overflowPunct/>
        <w:autoSpaceDE/>
        <w:autoSpaceDN/>
        <w:adjustRightInd/>
        <w:ind w:right="-5" w:firstLine="567"/>
        <w:jc w:val="both"/>
        <w:textAlignment w:val="auto"/>
        <w:rPr>
          <w:sz w:val="24"/>
        </w:rPr>
      </w:pPr>
      <w:r>
        <w:rPr>
          <w:sz w:val="24"/>
        </w:rPr>
        <w:t>Техническое обслуживание включает в себя:</w:t>
      </w:r>
    </w:p>
    <w:p w:rsidR="007A0052" w:rsidRDefault="007A0052" w:rsidP="007A0052">
      <w:pPr>
        <w:numPr>
          <w:ilvl w:val="0"/>
          <w:numId w:val="3"/>
        </w:numPr>
        <w:tabs>
          <w:tab w:val="num" w:pos="709"/>
        </w:tabs>
        <w:overflowPunct/>
        <w:autoSpaceDE/>
        <w:autoSpaceDN/>
        <w:adjustRightInd/>
        <w:ind w:left="0" w:right="-5" w:firstLine="567"/>
        <w:jc w:val="both"/>
        <w:textAlignment w:val="auto"/>
        <w:rPr>
          <w:sz w:val="24"/>
        </w:rPr>
      </w:pPr>
      <w:r>
        <w:rPr>
          <w:sz w:val="24"/>
        </w:rPr>
        <w:t>надзор за правильным содержанием и организацией эксплуатации о</w:t>
      </w:r>
      <w:r w:rsidR="00BD5B1D">
        <w:rPr>
          <w:sz w:val="24"/>
        </w:rPr>
        <w:t>борудования ПЦН</w:t>
      </w:r>
      <w:r>
        <w:rPr>
          <w:sz w:val="24"/>
        </w:rPr>
        <w:t>;</w:t>
      </w:r>
    </w:p>
    <w:p w:rsidR="007A0052" w:rsidRDefault="007A0052" w:rsidP="007A0052">
      <w:pPr>
        <w:numPr>
          <w:ilvl w:val="0"/>
          <w:numId w:val="3"/>
        </w:numPr>
        <w:tabs>
          <w:tab w:val="num" w:pos="709"/>
        </w:tabs>
        <w:overflowPunct/>
        <w:autoSpaceDE/>
        <w:autoSpaceDN/>
        <w:adjustRightInd/>
        <w:ind w:left="0" w:right="-5" w:firstLine="567"/>
        <w:jc w:val="both"/>
        <w:textAlignment w:val="auto"/>
        <w:rPr>
          <w:i/>
          <w:sz w:val="24"/>
        </w:rPr>
      </w:pPr>
      <w:r>
        <w:rPr>
          <w:sz w:val="24"/>
        </w:rPr>
        <w:t xml:space="preserve">проведение регламентных и планово-предупредительных работ в соответствии с инструкциями </w:t>
      </w:r>
      <w:r w:rsidR="000C5491">
        <w:rPr>
          <w:sz w:val="24"/>
        </w:rPr>
        <w:t xml:space="preserve">изготовителя </w:t>
      </w:r>
      <w:r>
        <w:rPr>
          <w:sz w:val="24"/>
        </w:rPr>
        <w:t xml:space="preserve">по эксплуатации оборудования; </w:t>
      </w:r>
    </w:p>
    <w:p w:rsidR="007A0052" w:rsidRPr="00516E52" w:rsidRDefault="007A0052" w:rsidP="007A0052">
      <w:pPr>
        <w:numPr>
          <w:ilvl w:val="0"/>
          <w:numId w:val="3"/>
        </w:numPr>
        <w:tabs>
          <w:tab w:val="num" w:pos="709"/>
        </w:tabs>
        <w:overflowPunct/>
        <w:autoSpaceDE/>
        <w:autoSpaceDN/>
        <w:adjustRightInd/>
        <w:ind w:left="0" w:right="-5" w:firstLine="567"/>
        <w:jc w:val="both"/>
        <w:textAlignment w:val="auto"/>
        <w:rPr>
          <w:b/>
          <w:szCs w:val="28"/>
          <w:u w:val="single"/>
        </w:rPr>
      </w:pPr>
      <w:r>
        <w:rPr>
          <w:sz w:val="24"/>
        </w:rPr>
        <w:t xml:space="preserve">выдачу технических рекомендаций по улучшению работы </w:t>
      </w:r>
      <w:r>
        <w:rPr>
          <w:bCs/>
          <w:sz w:val="24"/>
        </w:rPr>
        <w:t xml:space="preserve">охранных систем </w:t>
      </w:r>
      <w:r w:rsidR="000C5491">
        <w:rPr>
          <w:bCs/>
          <w:sz w:val="24"/>
        </w:rPr>
        <w:t>объекта;</w:t>
      </w:r>
    </w:p>
    <w:p w:rsidR="007A0052" w:rsidRPr="00EF0966" w:rsidRDefault="007A0052" w:rsidP="007A0052">
      <w:pPr>
        <w:tabs>
          <w:tab w:val="left" w:pos="993"/>
        </w:tabs>
        <w:ind w:right="-5" w:firstLine="567"/>
        <w:jc w:val="both"/>
        <w:rPr>
          <w:b/>
          <w:szCs w:val="28"/>
          <w:u w:val="single"/>
        </w:rPr>
      </w:pPr>
      <w:r>
        <w:rPr>
          <w:sz w:val="24"/>
        </w:rPr>
        <w:t xml:space="preserve">- </w:t>
      </w:r>
      <w:r w:rsidR="000C5491">
        <w:rPr>
          <w:sz w:val="24"/>
        </w:rPr>
        <w:t>р</w:t>
      </w:r>
      <w:r>
        <w:rPr>
          <w:sz w:val="24"/>
        </w:rPr>
        <w:t>егламентные и планово-предупредительные работы проводятся Исполнителем ежемесячно</w:t>
      </w:r>
      <w:r w:rsidR="000C5491">
        <w:rPr>
          <w:sz w:val="24"/>
        </w:rPr>
        <w:t>;</w:t>
      </w:r>
      <w:r>
        <w:rPr>
          <w:sz w:val="24"/>
        </w:rPr>
        <w:t xml:space="preserve">          </w:t>
      </w:r>
    </w:p>
    <w:p w:rsidR="007A0052" w:rsidRPr="00435F52" w:rsidRDefault="007A0052" w:rsidP="007A0052">
      <w:pPr>
        <w:shd w:val="clear" w:color="auto" w:fill="FFFFFF"/>
        <w:ind w:right="-5" w:firstLine="567"/>
        <w:jc w:val="both"/>
        <w:rPr>
          <w:spacing w:val="-11"/>
          <w:sz w:val="24"/>
          <w:szCs w:val="24"/>
        </w:rPr>
      </w:pPr>
      <w:r w:rsidRPr="00435F52">
        <w:rPr>
          <w:spacing w:val="-11"/>
          <w:sz w:val="24"/>
          <w:szCs w:val="24"/>
        </w:rPr>
        <w:t>-</w:t>
      </w:r>
      <w:r w:rsidRPr="00E646D3">
        <w:rPr>
          <w:spacing w:val="-11"/>
          <w:sz w:val="24"/>
          <w:szCs w:val="24"/>
        </w:rPr>
        <w:t xml:space="preserve"> </w:t>
      </w:r>
      <w:r w:rsidRPr="00435F52">
        <w:rPr>
          <w:spacing w:val="-11"/>
          <w:sz w:val="24"/>
          <w:szCs w:val="24"/>
        </w:rPr>
        <w:t xml:space="preserve">в случае возникновения неисправности </w:t>
      </w:r>
      <w:r w:rsidR="000C5491" w:rsidRPr="00287515">
        <w:rPr>
          <w:spacing w:val="-10"/>
          <w:sz w:val="24"/>
          <w:szCs w:val="24"/>
        </w:rPr>
        <w:t>«Комплекса»</w:t>
      </w:r>
      <w:r w:rsidR="000C5491">
        <w:rPr>
          <w:spacing w:val="-10"/>
          <w:sz w:val="24"/>
          <w:szCs w:val="24"/>
        </w:rPr>
        <w:t>,</w:t>
      </w:r>
      <w:r w:rsidRPr="00435F52">
        <w:rPr>
          <w:spacing w:val="-11"/>
          <w:sz w:val="24"/>
          <w:szCs w:val="24"/>
        </w:rPr>
        <w:t xml:space="preserve"> персонал Исполнителя обязан принять все необходимые меры для оперативного восстановления работоспособности оборудования и </w:t>
      </w:r>
      <w:r w:rsidR="008A2C1C">
        <w:rPr>
          <w:spacing w:val="-11"/>
          <w:sz w:val="24"/>
          <w:szCs w:val="24"/>
        </w:rPr>
        <w:t>оповестить Заказчика немедленно;</w:t>
      </w:r>
    </w:p>
    <w:p w:rsidR="007A0052" w:rsidRPr="00435F52" w:rsidRDefault="007A0052" w:rsidP="007A0052">
      <w:pPr>
        <w:shd w:val="clear" w:color="auto" w:fill="FFFFFF"/>
        <w:ind w:right="-5" w:firstLine="567"/>
        <w:jc w:val="both"/>
        <w:rPr>
          <w:spacing w:val="-11"/>
          <w:sz w:val="24"/>
          <w:szCs w:val="24"/>
        </w:rPr>
      </w:pPr>
      <w:r w:rsidRPr="00435F52">
        <w:rPr>
          <w:b/>
          <w:spacing w:val="-11"/>
          <w:sz w:val="24"/>
          <w:szCs w:val="24"/>
        </w:rPr>
        <w:lastRenderedPageBreak/>
        <w:t>-</w:t>
      </w:r>
      <w:r w:rsidRPr="00E646D3">
        <w:rPr>
          <w:b/>
          <w:spacing w:val="-11"/>
          <w:sz w:val="24"/>
          <w:szCs w:val="24"/>
        </w:rPr>
        <w:t xml:space="preserve"> </w:t>
      </w:r>
      <w:r w:rsidR="000C5491" w:rsidRPr="00836E0D">
        <w:rPr>
          <w:spacing w:val="-11"/>
          <w:sz w:val="24"/>
          <w:szCs w:val="24"/>
        </w:rPr>
        <w:t>имущество УЭС, вышедшее из строя по вине Исполнителя, восстанавливается за счет средств Исполнителя</w:t>
      </w:r>
      <w:r w:rsidR="000C5491">
        <w:rPr>
          <w:spacing w:val="-11"/>
          <w:sz w:val="24"/>
          <w:szCs w:val="24"/>
        </w:rPr>
        <w:t>,</w:t>
      </w:r>
      <w:r w:rsidR="000C5491" w:rsidRPr="00435F52">
        <w:rPr>
          <w:spacing w:val="-11"/>
          <w:sz w:val="24"/>
          <w:szCs w:val="24"/>
        </w:rPr>
        <w:t xml:space="preserve"> </w:t>
      </w:r>
      <w:r w:rsidRPr="00435F52">
        <w:rPr>
          <w:spacing w:val="-11"/>
          <w:sz w:val="24"/>
          <w:szCs w:val="24"/>
        </w:rPr>
        <w:t>либо Исполнитель предоставляет Заказчику аналогичное по характеристикам и функциональным возможностям оборудование, без возмещения затрат со стороны Заказчика</w:t>
      </w:r>
      <w:r w:rsidR="008A2C1C">
        <w:rPr>
          <w:spacing w:val="-11"/>
          <w:sz w:val="24"/>
          <w:szCs w:val="24"/>
        </w:rPr>
        <w:t>;</w:t>
      </w:r>
    </w:p>
    <w:p w:rsidR="000C5491" w:rsidRDefault="007A0052" w:rsidP="000C5491">
      <w:pPr>
        <w:numPr>
          <w:ilvl w:val="0"/>
          <w:numId w:val="5"/>
        </w:numPr>
        <w:tabs>
          <w:tab w:val="clear" w:pos="1080"/>
          <w:tab w:val="num" w:pos="709"/>
          <w:tab w:val="left" w:pos="1134"/>
        </w:tabs>
        <w:overflowPunct/>
        <w:autoSpaceDE/>
        <w:autoSpaceDN/>
        <w:adjustRightInd/>
        <w:ind w:left="0" w:right="-5" w:firstLine="567"/>
        <w:jc w:val="both"/>
        <w:textAlignment w:val="auto"/>
        <w:rPr>
          <w:sz w:val="24"/>
        </w:rPr>
      </w:pPr>
      <w:r>
        <w:rPr>
          <w:sz w:val="24"/>
        </w:rPr>
        <w:t xml:space="preserve">создание обменного фонда за свой счет для замены оборудования, </w:t>
      </w:r>
      <w:r w:rsidR="000C5491">
        <w:rPr>
          <w:sz w:val="24"/>
        </w:rPr>
        <w:t>материалов, вышедших из строя;</w:t>
      </w:r>
    </w:p>
    <w:p w:rsidR="007A0052" w:rsidRDefault="007A0052" w:rsidP="007A0052">
      <w:pPr>
        <w:numPr>
          <w:ilvl w:val="0"/>
          <w:numId w:val="4"/>
        </w:numPr>
        <w:tabs>
          <w:tab w:val="clear" w:pos="1080"/>
          <w:tab w:val="num" w:pos="709"/>
          <w:tab w:val="left" w:pos="1134"/>
        </w:tabs>
        <w:overflowPunct/>
        <w:autoSpaceDE/>
        <w:autoSpaceDN/>
        <w:adjustRightInd/>
        <w:ind w:left="0" w:right="-5" w:firstLine="567"/>
        <w:jc w:val="both"/>
        <w:textAlignment w:val="auto"/>
        <w:rPr>
          <w:sz w:val="24"/>
        </w:rPr>
      </w:pPr>
      <w:r>
        <w:rPr>
          <w:sz w:val="24"/>
        </w:rPr>
        <w:t xml:space="preserve">устранение неисправностей </w:t>
      </w:r>
      <w:r w:rsidR="000C5491" w:rsidRPr="00287515">
        <w:rPr>
          <w:spacing w:val="-10"/>
          <w:sz w:val="24"/>
          <w:szCs w:val="24"/>
        </w:rPr>
        <w:t>«Комплекса» ТСО</w:t>
      </w:r>
      <w:r w:rsidR="000C5491">
        <w:rPr>
          <w:sz w:val="24"/>
        </w:rPr>
        <w:t xml:space="preserve"> </w:t>
      </w:r>
      <w:r>
        <w:rPr>
          <w:sz w:val="24"/>
        </w:rPr>
        <w:t>в течение 24 часов с момента получения заявки, с использованием собственного обменного фонда.</w:t>
      </w:r>
    </w:p>
    <w:p w:rsidR="007A0052" w:rsidRDefault="007A0052" w:rsidP="007A0052">
      <w:pPr>
        <w:shd w:val="clear" w:color="auto" w:fill="FFFFFF"/>
        <w:tabs>
          <w:tab w:val="left" w:pos="709"/>
        </w:tabs>
        <w:ind w:right="-5" w:firstLine="567"/>
        <w:jc w:val="both"/>
        <w:rPr>
          <w:spacing w:val="-11"/>
          <w:sz w:val="24"/>
          <w:szCs w:val="24"/>
        </w:rPr>
      </w:pPr>
      <w:r w:rsidRPr="00435F52">
        <w:rPr>
          <w:spacing w:val="-11"/>
          <w:sz w:val="24"/>
          <w:szCs w:val="24"/>
        </w:rPr>
        <w:t xml:space="preserve">- Исполнитель выполняет работы в соответствии с требованиями технических, технологических, нормативных и организационных стандартов Заказчика. </w:t>
      </w:r>
    </w:p>
    <w:p w:rsidR="00C01504" w:rsidRPr="00335BD9" w:rsidRDefault="00C01504" w:rsidP="00C01504">
      <w:pPr>
        <w:pStyle w:val="a3"/>
        <w:spacing w:after="0"/>
        <w:ind w:left="0" w:right="-5"/>
        <w:rPr>
          <w:sz w:val="24"/>
          <w:szCs w:val="24"/>
        </w:rPr>
      </w:pPr>
      <w:r w:rsidRPr="00335BD9">
        <w:rPr>
          <w:sz w:val="24"/>
          <w:szCs w:val="24"/>
        </w:rPr>
        <w:t>- для оформления отчетности заводится журнал учета неисправностей технических средств охраны (приложение 1 к ТЗ), в который заносится дата, наименование, результат проведенных работ и подпись лица, производившего ТО ПЦН;</w:t>
      </w:r>
    </w:p>
    <w:p w:rsidR="00C01504" w:rsidRPr="00435F52" w:rsidRDefault="00C01504" w:rsidP="00C01504">
      <w:pPr>
        <w:pStyle w:val="a3"/>
        <w:spacing w:after="0"/>
        <w:ind w:left="0" w:right="-5"/>
        <w:rPr>
          <w:spacing w:val="-11"/>
          <w:sz w:val="24"/>
          <w:szCs w:val="24"/>
        </w:rPr>
      </w:pPr>
      <w:r w:rsidRPr="00335BD9">
        <w:rPr>
          <w:szCs w:val="24"/>
        </w:rPr>
        <w:t xml:space="preserve">- </w:t>
      </w:r>
      <w:r w:rsidRPr="00335BD9">
        <w:rPr>
          <w:sz w:val="24"/>
          <w:szCs w:val="24"/>
        </w:rPr>
        <w:t>после устранения неисправности сотрудник подрядной организации делает запись в Журнале о причинах возникновения неисправности и устраненном дефекте и сообщает сотруднику ГБ филиала;</w:t>
      </w:r>
    </w:p>
    <w:p w:rsidR="007A0052" w:rsidRDefault="007A0052" w:rsidP="007A0052">
      <w:pPr>
        <w:ind w:right="-5" w:firstLine="567"/>
        <w:jc w:val="both"/>
        <w:rPr>
          <w:sz w:val="24"/>
          <w:szCs w:val="24"/>
        </w:rPr>
      </w:pPr>
      <w:r w:rsidRPr="00435F52">
        <w:rPr>
          <w:sz w:val="24"/>
          <w:szCs w:val="24"/>
        </w:rPr>
        <w:t>-</w:t>
      </w:r>
      <w:r w:rsidRPr="00E646D3">
        <w:rPr>
          <w:sz w:val="24"/>
          <w:szCs w:val="24"/>
        </w:rPr>
        <w:t xml:space="preserve"> </w:t>
      </w:r>
      <w:r w:rsidRPr="00435F52">
        <w:rPr>
          <w:sz w:val="24"/>
          <w:szCs w:val="24"/>
        </w:rPr>
        <w:t>Исполнитель обязан обеспечить соблюдение своим персоналом Правил внутреннего трудового распорядка АО «Тюменьэнерго».</w:t>
      </w:r>
    </w:p>
    <w:p w:rsidR="00D1504C" w:rsidRDefault="00D1504C" w:rsidP="007A0052">
      <w:pPr>
        <w:ind w:right="-5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1504C" w:rsidRPr="00B06FB9" w:rsidRDefault="00D1504C" w:rsidP="00D1504C">
      <w:pPr>
        <w:tabs>
          <w:tab w:val="num" w:pos="142"/>
        </w:tabs>
        <w:ind w:left="-567" w:right="-12" w:firstLine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06FB9">
        <w:rPr>
          <w:b/>
          <w:sz w:val="24"/>
          <w:szCs w:val="24"/>
        </w:rPr>
        <w:t>4. Перечень объектов</w:t>
      </w:r>
      <w:r>
        <w:rPr>
          <w:b/>
          <w:sz w:val="24"/>
          <w:szCs w:val="24"/>
        </w:rPr>
        <w:t>.</w:t>
      </w:r>
    </w:p>
    <w:p w:rsidR="00D1504C" w:rsidRPr="00435F52" w:rsidRDefault="00D1504C" w:rsidP="007A0052">
      <w:pPr>
        <w:ind w:right="-5" w:firstLine="567"/>
        <w:jc w:val="both"/>
        <w:rPr>
          <w:sz w:val="24"/>
          <w:szCs w:val="24"/>
        </w:rPr>
      </w:pPr>
    </w:p>
    <w:p w:rsidR="007A0052" w:rsidRPr="00435F52" w:rsidRDefault="00D1504C" w:rsidP="007A0052">
      <w:pPr>
        <w:ind w:firstLine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7A0052" w:rsidRPr="00435F52">
        <w:rPr>
          <w:sz w:val="24"/>
          <w:szCs w:val="24"/>
        </w:rPr>
        <w:t>.1. -</w:t>
      </w:r>
      <w:r w:rsidR="007A0052" w:rsidRPr="00FC7AA3">
        <w:rPr>
          <w:sz w:val="24"/>
          <w:szCs w:val="24"/>
        </w:rPr>
        <w:t xml:space="preserve"> </w:t>
      </w:r>
      <w:r w:rsidR="007A0052" w:rsidRPr="00435F52">
        <w:rPr>
          <w:sz w:val="24"/>
          <w:szCs w:val="24"/>
        </w:rPr>
        <w:t xml:space="preserve"> </w:t>
      </w:r>
      <w:r w:rsidR="007A0052">
        <w:rPr>
          <w:sz w:val="24"/>
          <w:szCs w:val="24"/>
        </w:rPr>
        <w:t>Объект № 1</w:t>
      </w:r>
      <w:r w:rsidR="007A0052" w:rsidRPr="00245512">
        <w:rPr>
          <w:sz w:val="24"/>
          <w:szCs w:val="24"/>
        </w:rPr>
        <w:t>;</w:t>
      </w:r>
      <w:r w:rsidR="007A0052" w:rsidRPr="00435F52">
        <w:rPr>
          <w:sz w:val="24"/>
          <w:szCs w:val="24"/>
        </w:rPr>
        <w:t xml:space="preserve">  </w:t>
      </w:r>
      <w:r w:rsidR="007A0052">
        <w:rPr>
          <w:sz w:val="24"/>
          <w:szCs w:val="24"/>
        </w:rPr>
        <w:t>Объект № 2</w:t>
      </w:r>
      <w:r w:rsidR="007A0052" w:rsidRPr="00435F52">
        <w:rPr>
          <w:sz w:val="24"/>
          <w:szCs w:val="24"/>
        </w:rPr>
        <w:t xml:space="preserve">; </w:t>
      </w:r>
      <w:r w:rsidR="007A0052">
        <w:rPr>
          <w:sz w:val="24"/>
          <w:szCs w:val="24"/>
        </w:rPr>
        <w:t xml:space="preserve"> Объект № 3</w:t>
      </w:r>
      <w:r w:rsidR="007A0052" w:rsidRPr="00C84122">
        <w:rPr>
          <w:sz w:val="24"/>
          <w:szCs w:val="24"/>
        </w:rPr>
        <w:t>.</w:t>
      </w:r>
    </w:p>
    <w:p w:rsidR="007A0052" w:rsidRDefault="007A0052" w:rsidP="007A0052">
      <w:pPr>
        <w:ind w:firstLine="0"/>
        <w:jc w:val="both"/>
        <w:rPr>
          <w:sz w:val="24"/>
          <w:szCs w:val="24"/>
          <w:u w:val="single"/>
        </w:rPr>
      </w:pPr>
    </w:p>
    <w:p w:rsidR="007A0052" w:rsidRDefault="00D1504C" w:rsidP="007A0052">
      <w:pPr>
        <w:ind w:firstLine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Pr="00B06FB9">
        <w:rPr>
          <w:b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B06FB9">
        <w:rPr>
          <w:b/>
          <w:sz w:val="24"/>
          <w:szCs w:val="24"/>
        </w:rPr>
        <w:t>Перечень оборудования.</w:t>
      </w:r>
    </w:p>
    <w:p w:rsidR="007A0052" w:rsidRPr="00C87C89" w:rsidRDefault="007A0052" w:rsidP="007A0052">
      <w:pPr>
        <w:ind w:firstLine="0"/>
        <w:jc w:val="both"/>
        <w:rPr>
          <w:sz w:val="24"/>
          <w:szCs w:val="24"/>
          <w:u w:val="single"/>
        </w:rPr>
      </w:pP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"/>
        <w:gridCol w:w="5916"/>
        <w:gridCol w:w="1228"/>
        <w:gridCol w:w="1497"/>
      </w:tblGrid>
      <w:tr w:rsidR="007A0052" w:rsidRPr="00254498" w:rsidTr="007A0052">
        <w:trPr>
          <w:trHeight w:val="172"/>
        </w:trPr>
        <w:tc>
          <w:tcPr>
            <w:tcW w:w="930" w:type="dxa"/>
          </w:tcPr>
          <w:p w:rsidR="007A0052" w:rsidRPr="00254498" w:rsidRDefault="007A0052" w:rsidP="00A226CB">
            <w:pPr>
              <w:ind w:firstLine="0"/>
              <w:jc w:val="both"/>
              <w:rPr>
                <w:sz w:val="24"/>
                <w:szCs w:val="24"/>
              </w:rPr>
            </w:pPr>
            <w:r w:rsidRPr="00254498">
              <w:rPr>
                <w:sz w:val="24"/>
                <w:szCs w:val="24"/>
              </w:rPr>
              <w:t>№ п/п</w:t>
            </w:r>
          </w:p>
        </w:tc>
        <w:tc>
          <w:tcPr>
            <w:tcW w:w="5916" w:type="dxa"/>
          </w:tcPr>
          <w:p w:rsidR="007A0052" w:rsidRPr="00254498" w:rsidRDefault="007A0052" w:rsidP="00A226CB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 w:rsidRPr="00254498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28" w:type="dxa"/>
            <w:vAlign w:val="center"/>
          </w:tcPr>
          <w:p w:rsidR="007A0052" w:rsidRPr="00254498" w:rsidRDefault="007A0052" w:rsidP="00A226CB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54498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497" w:type="dxa"/>
            <w:vAlign w:val="center"/>
          </w:tcPr>
          <w:p w:rsidR="007A0052" w:rsidRPr="00254498" w:rsidRDefault="007A0052" w:rsidP="00A226CB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54498">
              <w:rPr>
                <w:bCs/>
                <w:sz w:val="24"/>
                <w:szCs w:val="24"/>
              </w:rPr>
              <w:t>Кол</w:t>
            </w:r>
            <w:r w:rsidRPr="00254498">
              <w:rPr>
                <w:bCs/>
                <w:sz w:val="24"/>
                <w:szCs w:val="24"/>
                <w:lang w:val="en-US"/>
              </w:rPr>
              <w:t>-</w:t>
            </w:r>
            <w:r w:rsidRPr="00254498">
              <w:rPr>
                <w:bCs/>
                <w:sz w:val="24"/>
                <w:szCs w:val="24"/>
              </w:rPr>
              <w:t>во</w:t>
            </w:r>
          </w:p>
        </w:tc>
      </w:tr>
      <w:tr w:rsidR="007A0052" w:rsidRPr="00254498" w:rsidTr="007A0052">
        <w:trPr>
          <w:trHeight w:val="172"/>
        </w:trPr>
        <w:tc>
          <w:tcPr>
            <w:tcW w:w="930" w:type="dxa"/>
          </w:tcPr>
          <w:p w:rsidR="007A0052" w:rsidRPr="00254498" w:rsidRDefault="007A0052" w:rsidP="00A226CB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25449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916" w:type="dxa"/>
          </w:tcPr>
          <w:p w:rsidR="007A0052" w:rsidRPr="00254498" w:rsidRDefault="007A0052" w:rsidP="00A226CB">
            <w:pPr>
              <w:jc w:val="center"/>
              <w:rPr>
                <w:bCs/>
                <w:sz w:val="24"/>
                <w:szCs w:val="24"/>
              </w:rPr>
            </w:pPr>
            <w:r w:rsidRPr="00254498">
              <w:rPr>
                <w:sz w:val="24"/>
                <w:szCs w:val="24"/>
              </w:rPr>
              <w:t>Объект № 1</w:t>
            </w:r>
          </w:p>
        </w:tc>
        <w:tc>
          <w:tcPr>
            <w:tcW w:w="1228" w:type="dxa"/>
          </w:tcPr>
          <w:p w:rsidR="007A0052" w:rsidRPr="00254498" w:rsidRDefault="007A0052" w:rsidP="00A226CB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97" w:type="dxa"/>
          </w:tcPr>
          <w:p w:rsidR="007A0052" w:rsidRPr="00254498" w:rsidRDefault="007A0052" w:rsidP="00A226CB">
            <w:pPr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</w:tr>
      <w:tr w:rsidR="007A0052" w:rsidRPr="00254498" w:rsidTr="007A0052">
        <w:trPr>
          <w:trHeight w:val="172"/>
        </w:trPr>
        <w:tc>
          <w:tcPr>
            <w:tcW w:w="930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</w:rPr>
            </w:pPr>
            <w:r w:rsidRPr="00254498">
              <w:rPr>
                <w:sz w:val="24"/>
                <w:szCs w:val="24"/>
              </w:rPr>
              <w:t>2</w:t>
            </w:r>
          </w:p>
        </w:tc>
        <w:tc>
          <w:tcPr>
            <w:tcW w:w="5916" w:type="dxa"/>
          </w:tcPr>
          <w:p w:rsidR="007A0052" w:rsidRPr="00254498" w:rsidRDefault="007A0052" w:rsidP="00A226CB">
            <w:pPr>
              <w:jc w:val="center"/>
              <w:rPr>
                <w:sz w:val="24"/>
                <w:szCs w:val="24"/>
                <w:lang w:val="en-US"/>
              </w:rPr>
            </w:pPr>
            <w:r w:rsidRPr="00254498">
              <w:rPr>
                <w:sz w:val="24"/>
                <w:szCs w:val="24"/>
              </w:rPr>
              <w:t xml:space="preserve">Объект № </w:t>
            </w:r>
            <w:r w:rsidRPr="0025449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28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97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0052" w:rsidRPr="00254498" w:rsidTr="007A0052">
        <w:trPr>
          <w:trHeight w:val="172"/>
        </w:trPr>
        <w:tc>
          <w:tcPr>
            <w:tcW w:w="930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</w:rPr>
            </w:pPr>
            <w:r w:rsidRPr="00254498">
              <w:rPr>
                <w:sz w:val="24"/>
                <w:szCs w:val="24"/>
              </w:rPr>
              <w:t>3</w:t>
            </w:r>
          </w:p>
        </w:tc>
        <w:tc>
          <w:tcPr>
            <w:tcW w:w="5916" w:type="dxa"/>
          </w:tcPr>
          <w:p w:rsidR="007A0052" w:rsidRPr="00254498" w:rsidRDefault="007A0052" w:rsidP="00A226CB">
            <w:pPr>
              <w:jc w:val="center"/>
              <w:rPr>
                <w:sz w:val="24"/>
                <w:szCs w:val="24"/>
              </w:rPr>
            </w:pPr>
            <w:r w:rsidRPr="00254498">
              <w:rPr>
                <w:sz w:val="24"/>
                <w:szCs w:val="24"/>
              </w:rPr>
              <w:t xml:space="preserve">Объект № </w:t>
            </w:r>
            <w:r w:rsidRPr="00254498">
              <w:rPr>
                <w:sz w:val="24"/>
                <w:szCs w:val="24"/>
                <w:lang w:val="en-US"/>
              </w:rPr>
              <w:t>3</w:t>
            </w:r>
            <w:r w:rsidRPr="002544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28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97" w:type="dxa"/>
          </w:tcPr>
          <w:p w:rsidR="007A0052" w:rsidRPr="00254498" w:rsidRDefault="007A0052" w:rsidP="00A226CB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7A0052" w:rsidRDefault="007A0052" w:rsidP="007A0052">
      <w:pPr>
        <w:ind w:firstLine="0"/>
        <w:jc w:val="both"/>
        <w:rPr>
          <w:sz w:val="24"/>
          <w:szCs w:val="24"/>
          <w:lang w:val="en-US"/>
        </w:rPr>
      </w:pPr>
    </w:p>
    <w:p w:rsidR="008D1957" w:rsidRDefault="008D1957" w:rsidP="008D1957">
      <w:pPr>
        <w:jc w:val="right"/>
        <w:rPr>
          <w:sz w:val="22"/>
          <w:szCs w:val="22"/>
        </w:rPr>
      </w:pPr>
    </w:p>
    <w:p w:rsidR="008D1957" w:rsidRDefault="008D1957" w:rsidP="008D1957">
      <w:pPr>
        <w:jc w:val="right"/>
        <w:rPr>
          <w:sz w:val="22"/>
          <w:szCs w:val="22"/>
        </w:rPr>
      </w:pPr>
    </w:p>
    <w:p w:rsidR="00965DE2" w:rsidRDefault="00965DE2" w:rsidP="008D1957">
      <w:pPr>
        <w:jc w:val="right"/>
        <w:rPr>
          <w:sz w:val="22"/>
          <w:szCs w:val="22"/>
          <w:lang w:val="en-US"/>
        </w:rPr>
      </w:pPr>
    </w:p>
    <w:p w:rsidR="000633AB" w:rsidRDefault="000633AB" w:rsidP="008D1957">
      <w:pPr>
        <w:jc w:val="right"/>
        <w:rPr>
          <w:sz w:val="22"/>
          <w:szCs w:val="22"/>
          <w:lang w:val="en-US"/>
        </w:rPr>
      </w:pPr>
    </w:p>
    <w:p w:rsidR="000633AB" w:rsidRDefault="000633AB" w:rsidP="008D1957">
      <w:pPr>
        <w:jc w:val="right"/>
        <w:rPr>
          <w:sz w:val="22"/>
          <w:szCs w:val="22"/>
          <w:lang w:val="en-US"/>
        </w:rPr>
      </w:pPr>
    </w:p>
    <w:p w:rsidR="000633AB" w:rsidRPr="000633AB" w:rsidRDefault="000633AB" w:rsidP="008D1957">
      <w:pPr>
        <w:jc w:val="right"/>
        <w:rPr>
          <w:sz w:val="22"/>
          <w:szCs w:val="22"/>
          <w:lang w:val="en-US"/>
        </w:rPr>
      </w:pPr>
    </w:p>
    <w:p w:rsidR="00965DE2" w:rsidRDefault="00965DE2" w:rsidP="008D1957">
      <w:pPr>
        <w:jc w:val="right"/>
        <w:rPr>
          <w:sz w:val="22"/>
          <w:szCs w:val="22"/>
        </w:rPr>
      </w:pPr>
    </w:p>
    <w:p w:rsidR="00965DE2" w:rsidRDefault="00965DE2" w:rsidP="008D1957">
      <w:pPr>
        <w:jc w:val="right"/>
        <w:rPr>
          <w:sz w:val="22"/>
          <w:szCs w:val="22"/>
        </w:rPr>
      </w:pPr>
    </w:p>
    <w:p w:rsidR="00965DE2" w:rsidRDefault="00965DE2" w:rsidP="008D1957">
      <w:pPr>
        <w:jc w:val="right"/>
        <w:rPr>
          <w:sz w:val="22"/>
          <w:szCs w:val="22"/>
        </w:rPr>
      </w:pPr>
    </w:p>
    <w:p w:rsidR="00965DE2" w:rsidRDefault="00965DE2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  <w:lang w:val="en-US"/>
        </w:rPr>
      </w:pPr>
    </w:p>
    <w:p w:rsidR="002558D0" w:rsidRDefault="002558D0" w:rsidP="008D1957">
      <w:pPr>
        <w:jc w:val="right"/>
        <w:rPr>
          <w:sz w:val="22"/>
          <w:szCs w:val="22"/>
          <w:lang w:val="en-US"/>
        </w:rPr>
      </w:pPr>
    </w:p>
    <w:p w:rsidR="002558D0" w:rsidRDefault="002558D0" w:rsidP="008D1957">
      <w:pPr>
        <w:jc w:val="right"/>
        <w:rPr>
          <w:sz w:val="22"/>
          <w:szCs w:val="22"/>
          <w:lang w:val="en-US"/>
        </w:rPr>
      </w:pPr>
    </w:p>
    <w:p w:rsidR="002558D0" w:rsidRPr="002558D0" w:rsidRDefault="002558D0" w:rsidP="008D1957">
      <w:pPr>
        <w:jc w:val="right"/>
        <w:rPr>
          <w:sz w:val="22"/>
          <w:szCs w:val="22"/>
          <w:lang w:val="en-US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C014CA" w:rsidRDefault="00C014CA" w:rsidP="008D1957">
      <w:pPr>
        <w:jc w:val="right"/>
        <w:rPr>
          <w:sz w:val="22"/>
          <w:szCs w:val="22"/>
        </w:rPr>
      </w:pPr>
    </w:p>
    <w:p w:rsidR="00C014CA" w:rsidRDefault="00C014CA" w:rsidP="008D1957">
      <w:pPr>
        <w:jc w:val="right"/>
        <w:rPr>
          <w:sz w:val="22"/>
          <w:szCs w:val="22"/>
        </w:rPr>
      </w:pPr>
    </w:p>
    <w:p w:rsidR="00C014CA" w:rsidRDefault="00C014CA" w:rsidP="008D1957">
      <w:pPr>
        <w:jc w:val="right"/>
        <w:rPr>
          <w:sz w:val="22"/>
          <w:szCs w:val="22"/>
        </w:rPr>
      </w:pPr>
    </w:p>
    <w:p w:rsidR="00C014CA" w:rsidRDefault="00C014CA" w:rsidP="008D1957">
      <w:pPr>
        <w:jc w:val="right"/>
        <w:rPr>
          <w:sz w:val="22"/>
          <w:szCs w:val="22"/>
        </w:rPr>
      </w:pPr>
    </w:p>
    <w:p w:rsidR="00C014CA" w:rsidRDefault="00C014CA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2"/>
          <w:szCs w:val="22"/>
        </w:rPr>
      </w:pPr>
    </w:p>
    <w:p w:rsidR="00D1504C" w:rsidRDefault="00D1504C" w:rsidP="008D1957">
      <w:pPr>
        <w:jc w:val="right"/>
        <w:rPr>
          <w:sz w:val="20"/>
        </w:rPr>
      </w:pPr>
    </w:p>
    <w:p w:rsidR="008D1957" w:rsidRPr="008D1957" w:rsidRDefault="008D1957" w:rsidP="008D1957">
      <w:pPr>
        <w:jc w:val="right"/>
        <w:rPr>
          <w:sz w:val="20"/>
        </w:rPr>
      </w:pPr>
      <w:r w:rsidRPr="008D1957">
        <w:rPr>
          <w:sz w:val="20"/>
        </w:rPr>
        <w:t>Приложение № 1 к Техническому заданию</w:t>
      </w:r>
    </w:p>
    <w:p w:rsidR="008D1957" w:rsidRDefault="008D1957" w:rsidP="008D1957">
      <w:pPr>
        <w:jc w:val="center"/>
        <w:rPr>
          <w:sz w:val="20"/>
        </w:rPr>
      </w:pPr>
    </w:p>
    <w:p w:rsidR="00C01504" w:rsidRDefault="008D1957" w:rsidP="00C01504">
      <w:pPr>
        <w:pStyle w:val="Heading"/>
        <w:ind w:firstLine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Форма журнала заявок</w:t>
      </w: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sz w:val="24"/>
          <w:szCs w:val="24"/>
        </w:rPr>
      </w:pP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 учета заявок </w:t>
      </w: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неисправностях технических средств охраны на объектах </w:t>
      </w:r>
    </w:p>
    <w:p w:rsidR="00C01504" w:rsidRDefault="00C01504" w:rsidP="00C01504">
      <w:pPr>
        <w:pStyle w:val="Heading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филиала ______________ АО «Тюменьэнерго»</w:t>
      </w:r>
    </w:p>
    <w:p w:rsidR="00C01504" w:rsidRDefault="00C01504" w:rsidP="00C01504">
      <w:pPr>
        <w:ind w:firstLine="284"/>
        <w:rPr>
          <w:sz w:val="24"/>
          <w:szCs w:val="24"/>
        </w:rPr>
      </w:pPr>
    </w:p>
    <w:p w:rsidR="00C01504" w:rsidRDefault="00C01504" w:rsidP="00C01504">
      <w:pPr>
        <w:ind w:firstLine="284"/>
        <w:rPr>
          <w:sz w:val="24"/>
          <w:szCs w:val="24"/>
        </w:rPr>
      </w:pPr>
    </w:p>
    <w:p w:rsidR="00C01504" w:rsidRDefault="00C01504" w:rsidP="00C01504">
      <w:pPr>
        <w:rPr>
          <w:sz w:val="24"/>
          <w:szCs w:val="24"/>
        </w:rPr>
      </w:pPr>
      <w:r>
        <w:rPr>
          <w:sz w:val="24"/>
          <w:szCs w:val="24"/>
        </w:rPr>
        <w:t>Начат " ___" ____________________ 20 ___ г.</w:t>
      </w:r>
    </w:p>
    <w:p w:rsidR="00C01504" w:rsidRDefault="00C01504" w:rsidP="00C01504">
      <w:pPr>
        <w:rPr>
          <w:sz w:val="24"/>
          <w:szCs w:val="24"/>
        </w:rPr>
      </w:pPr>
      <w:r>
        <w:rPr>
          <w:sz w:val="24"/>
          <w:szCs w:val="24"/>
        </w:rPr>
        <w:t>Окончен " ___" ___________________ 20 ___ г.</w:t>
      </w:r>
    </w:p>
    <w:p w:rsidR="00C01504" w:rsidRDefault="00C01504" w:rsidP="00C01504">
      <w:pPr>
        <w:ind w:firstLine="284"/>
        <w:rPr>
          <w:sz w:val="18"/>
          <w:szCs w:val="18"/>
        </w:rPr>
      </w:pPr>
    </w:p>
    <w:p w:rsidR="00C01504" w:rsidRDefault="00C01504" w:rsidP="00C01504">
      <w:pPr>
        <w:ind w:firstLine="284"/>
        <w:rPr>
          <w:sz w:val="24"/>
          <w:szCs w:val="24"/>
        </w:rPr>
      </w:pPr>
    </w:p>
    <w:tbl>
      <w:tblPr>
        <w:tblW w:w="9542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7"/>
        <w:gridCol w:w="873"/>
        <w:gridCol w:w="1620"/>
        <w:gridCol w:w="1080"/>
        <w:gridCol w:w="900"/>
        <w:gridCol w:w="964"/>
        <w:gridCol w:w="1196"/>
        <w:gridCol w:w="1239"/>
        <w:gridCol w:w="1103"/>
      </w:tblGrid>
      <w:tr w:rsidR="00C01504" w:rsidTr="007E061A">
        <w:trPr>
          <w:cantSplit/>
          <w:trHeight w:val="28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504" w:rsidRDefault="00C01504" w:rsidP="007E06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 п/п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поступления заявки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Ф.И.О. лица, направившего заявку, его служебный телефон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jc w:val="center"/>
              <w:rPr>
                <w:spacing w:val="-11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Вид ТСО (СКУД, СОТ,</w:t>
            </w:r>
          </w:p>
          <w:p w:rsidR="00C01504" w:rsidRDefault="00C01504" w:rsidP="007E061A">
            <w:pPr>
              <w:jc w:val="center"/>
              <w:rPr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 xml:space="preserve"> СОС, СТС, СОО)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заявки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исполнителя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Причина неисправности и принятые меры по ее устранению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C01504" w:rsidRDefault="00C01504" w:rsidP="007E061A">
            <w:pPr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окончания работ по заявке</w:t>
            </w:r>
          </w:p>
        </w:tc>
      </w:tr>
      <w:tr w:rsidR="00C01504" w:rsidTr="007E061A">
        <w:trPr>
          <w:cantSplit/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04" w:rsidRDefault="00C01504" w:rsidP="007E06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</w:tr>
      <w:tr w:rsidR="00C01504" w:rsidTr="007E061A">
        <w:trPr>
          <w:cantSplit/>
          <w:trHeight w:val="3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1504" w:rsidRDefault="00C01504" w:rsidP="007E06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C01504" w:rsidRDefault="00C01504" w:rsidP="007E061A">
            <w:pPr>
              <w:ind w:left="113" w:right="113"/>
              <w:rPr>
                <w:sz w:val="24"/>
                <w:szCs w:val="24"/>
              </w:rPr>
            </w:pPr>
          </w:p>
        </w:tc>
      </w:tr>
    </w:tbl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Default="00C01504" w:rsidP="00C01504">
      <w:pPr>
        <w:jc w:val="center"/>
        <w:rPr>
          <w:sz w:val="24"/>
          <w:szCs w:val="24"/>
        </w:rPr>
      </w:pPr>
    </w:p>
    <w:p w:rsidR="00C01504" w:rsidRPr="008D1957" w:rsidRDefault="00C01504" w:rsidP="00C01504">
      <w:pPr>
        <w:jc w:val="right"/>
        <w:rPr>
          <w:sz w:val="20"/>
        </w:rPr>
      </w:pPr>
      <w:r w:rsidRPr="008D1957">
        <w:rPr>
          <w:sz w:val="20"/>
        </w:rPr>
        <w:lastRenderedPageBreak/>
        <w:t xml:space="preserve">Приложение № </w:t>
      </w:r>
      <w:r>
        <w:rPr>
          <w:sz w:val="20"/>
        </w:rPr>
        <w:t>2</w:t>
      </w:r>
      <w:r w:rsidRPr="008D1957">
        <w:rPr>
          <w:sz w:val="20"/>
        </w:rPr>
        <w:t xml:space="preserve"> к Техническому заданию</w:t>
      </w:r>
    </w:p>
    <w:p w:rsidR="00C01504" w:rsidRDefault="00C01504" w:rsidP="00C01504">
      <w:pPr>
        <w:jc w:val="center"/>
        <w:rPr>
          <w:sz w:val="20"/>
        </w:rPr>
      </w:pPr>
    </w:p>
    <w:p w:rsidR="00C01504" w:rsidRDefault="00C01504" w:rsidP="008D1957">
      <w:pPr>
        <w:ind w:firstLine="0"/>
        <w:rPr>
          <w:sz w:val="24"/>
          <w:szCs w:val="24"/>
        </w:rPr>
      </w:pPr>
    </w:p>
    <w:p w:rsidR="00C01504" w:rsidRDefault="00C01504" w:rsidP="008D1957">
      <w:pPr>
        <w:ind w:firstLine="0"/>
        <w:rPr>
          <w:sz w:val="24"/>
          <w:szCs w:val="24"/>
        </w:rPr>
      </w:pPr>
    </w:p>
    <w:p w:rsidR="008D1957" w:rsidRPr="008D1957" w:rsidRDefault="00C01504" w:rsidP="008D1957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  <w:r w:rsidR="008D1957" w:rsidRPr="008D1957">
        <w:rPr>
          <w:sz w:val="24"/>
          <w:szCs w:val="24"/>
        </w:rPr>
        <w:t>Требования к участникам ОЗП</w:t>
      </w:r>
    </w:p>
    <w:p w:rsidR="008D1957" w:rsidRPr="008D1957" w:rsidRDefault="008D1957" w:rsidP="008D1957">
      <w:pPr>
        <w:jc w:val="center"/>
        <w:rPr>
          <w:sz w:val="24"/>
          <w:szCs w:val="24"/>
        </w:rPr>
      </w:pPr>
    </w:p>
    <w:p w:rsidR="008D1957" w:rsidRPr="008D1957" w:rsidRDefault="008D1957" w:rsidP="008D1957">
      <w:pPr>
        <w:jc w:val="both"/>
        <w:rPr>
          <w:sz w:val="24"/>
          <w:szCs w:val="24"/>
        </w:rPr>
      </w:pPr>
      <w:r w:rsidRPr="008D1957">
        <w:rPr>
          <w:sz w:val="24"/>
          <w:szCs w:val="24"/>
        </w:rPr>
        <w:t>Наименование закупки: Охрана посредством ПЦН объектов филиала</w:t>
      </w:r>
      <w:r>
        <w:rPr>
          <w:sz w:val="24"/>
          <w:szCs w:val="24"/>
        </w:rPr>
        <w:t xml:space="preserve">   </w:t>
      </w:r>
      <w:r w:rsidRPr="008D1957">
        <w:rPr>
          <w:sz w:val="24"/>
          <w:szCs w:val="24"/>
        </w:rPr>
        <w:t xml:space="preserve">                 АО "Тюменьэнерго" Урайские ЭС.</w:t>
      </w:r>
    </w:p>
    <w:p w:rsidR="008D1957" w:rsidRPr="008D1957" w:rsidRDefault="008D1957" w:rsidP="008D1957">
      <w:pPr>
        <w:jc w:val="both"/>
        <w:rPr>
          <w:sz w:val="24"/>
          <w:szCs w:val="24"/>
        </w:rPr>
      </w:pPr>
    </w:p>
    <w:p w:rsidR="008D1957" w:rsidRPr="008D1957" w:rsidRDefault="008D1957" w:rsidP="008D1957">
      <w:pPr>
        <w:numPr>
          <w:ilvl w:val="0"/>
          <w:numId w:val="6"/>
        </w:numPr>
        <w:tabs>
          <w:tab w:val="num" w:pos="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4"/>
          <w:szCs w:val="24"/>
        </w:rPr>
      </w:pPr>
      <w:r w:rsidRPr="008D1957">
        <w:rPr>
          <w:sz w:val="24"/>
          <w:szCs w:val="24"/>
        </w:rPr>
        <w:t>Наличие опыта выполнения аналогичных услуг не менее 3 лет.</w:t>
      </w:r>
    </w:p>
    <w:p w:rsidR="008D1957" w:rsidRPr="008D1957" w:rsidRDefault="008D1957" w:rsidP="008D1957">
      <w:pPr>
        <w:numPr>
          <w:ilvl w:val="0"/>
          <w:numId w:val="6"/>
        </w:numPr>
        <w:tabs>
          <w:tab w:val="num" w:pos="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4"/>
          <w:szCs w:val="24"/>
        </w:rPr>
      </w:pPr>
      <w:r w:rsidRPr="008D1957">
        <w:rPr>
          <w:sz w:val="24"/>
          <w:szCs w:val="24"/>
        </w:rPr>
        <w:t>Наличие кадровых ресурсов для выполнения услуг:</w:t>
      </w:r>
    </w:p>
    <w:p w:rsidR="008D1957" w:rsidRPr="008D1957" w:rsidRDefault="008D1957" w:rsidP="008D1957">
      <w:pPr>
        <w:tabs>
          <w:tab w:val="num" w:pos="0"/>
        </w:tabs>
        <w:jc w:val="both"/>
        <w:rPr>
          <w:sz w:val="24"/>
          <w:szCs w:val="24"/>
        </w:rPr>
      </w:pPr>
      <w:r w:rsidRPr="008D1957">
        <w:rPr>
          <w:sz w:val="24"/>
          <w:szCs w:val="24"/>
        </w:rPr>
        <w:t>- электромонтеров не менее 2 человек (4 разряд)</w:t>
      </w:r>
    </w:p>
    <w:p w:rsidR="008D1957" w:rsidRPr="008D1957" w:rsidRDefault="008D1957" w:rsidP="008D1957">
      <w:pPr>
        <w:tabs>
          <w:tab w:val="num" w:pos="0"/>
        </w:tabs>
        <w:jc w:val="both"/>
        <w:rPr>
          <w:sz w:val="24"/>
          <w:szCs w:val="24"/>
        </w:rPr>
      </w:pPr>
      <w:r w:rsidRPr="008D1957">
        <w:rPr>
          <w:sz w:val="24"/>
          <w:szCs w:val="24"/>
        </w:rPr>
        <w:t xml:space="preserve">- водителей не менее - 2 человек. </w:t>
      </w:r>
    </w:p>
    <w:p w:rsidR="008D1957" w:rsidRPr="008D1957" w:rsidRDefault="008D1957" w:rsidP="008D1957">
      <w:pPr>
        <w:tabs>
          <w:tab w:val="num" w:pos="0"/>
        </w:tabs>
        <w:jc w:val="both"/>
        <w:rPr>
          <w:sz w:val="24"/>
          <w:szCs w:val="24"/>
        </w:rPr>
      </w:pPr>
      <w:r w:rsidRPr="008D1957">
        <w:rPr>
          <w:sz w:val="24"/>
          <w:szCs w:val="24"/>
        </w:rPr>
        <w:t xml:space="preserve">- ГБР – не менее 1 </w:t>
      </w:r>
      <w:proofErr w:type="spellStart"/>
      <w:r w:rsidRPr="008D1957">
        <w:rPr>
          <w:sz w:val="24"/>
          <w:szCs w:val="24"/>
        </w:rPr>
        <w:t>автопатруля</w:t>
      </w:r>
      <w:proofErr w:type="spellEnd"/>
      <w:r w:rsidRPr="008D1957">
        <w:rPr>
          <w:sz w:val="24"/>
          <w:szCs w:val="24"/>
        </w:rPr>
        <w:t xml:space="preserve"> в смену (с оружием). </w:t>
      </w:r>
    </w:p>
    <w:p w:rsidR="008D1957" w:rsidRPr="008D1957" w:rsidRDefault="008D1957" w:rsidP="008D1957">
      <w:pPr>
        <w:pStyle w:val="ConsPlusTitle"/>
        <w:widowControl/>
        <w:numPr>
          <w:ilvl w:val="0"/>
          <w:numId w:val="6"/>
        </w:numPr>
        <w:tabs>
          <w:tab w:val="num" w:pos="0"/>
        </w:tabs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D195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Требования к персоналу, обеспечивающему безопасность объектов топливно-энергетического комплекса (основание: </w:t>
      </w:r>
      <w:r w:rsidRPr="008D1957">
        <w:rPr>
          <w:rFonts w:ascii="Times New Roman" w:hAnsi="Times New Roman" w:cs="Times New Roman"/>
          <w:b w:val="0"/>
          <w:sz w:val="24"/>
          <w:szCs w:val="24"/>
        </w:rPr>
        <w:t>Федеральный Закон о безопасности объектов Топливно-Энергетического Комплекса от 21 июля 2011 года N 256-ФЗ) Перечень работ, непосредственно связанных с обеспечением безопасности объектов Топливно-Энергетического Комплекса, Утвержден приказом Минэнерго России от 13.12.2011 N 587:</w:t>
      </w:r>
    </w:p>
    <w:p w:rsidR="008D1957" w:rsidRPr="008D1957" w:rsidRDefault="008D1957" w:rsidP="006C3E1C">
      <w:pPr>
        <w:tabs>
          <w:tab w:val="num" w:pos="0"/>
          <w:tab w:val="left" w:pos="567"/>
          <w:tab w:val="left" w:pos="709"/>
        </w:tabs>
        <w:spacing w:line="0" w:lineRule="atLeast"/>
        <w:ind w:right="-1"/>
        <w:jc w:val="both"/>
        <w:rPr>
          <w:sz w:val="24"/>
          <w:szCs w:val="24"/>
        </w:rPr>
      </w:pPr>
      <w:r w:rsidRPr="008D1957">
        <w:rPr>
          <w:sz w:val="24"/>
          <w:szCs w:val="24"/>
        </w:rPr>
        <w:t>3.1. На работу, непосредственно связанную с обеспечением безопасности объектов топливно-энергетического комплекса, не привлекаются лица:</w:t>
      </w:r>
    </w:p>
    <w:p w:rsidR="008D1957" w:rsidRPr="008D1957" w:rsidRDefault="008D1957" w:rsidP="006C3E1C">
      <w:pPr>
        <w:tabs>
          <w:tab w:val="num" w:pos="0"/>
          <w:tab w:val="left" w:pos="567"/>
          <w:tab w:val="left" w:pos="709"/>
        </w:tabs>
        <w:spacing w:line="0" w:lineRule="atLeast"/>
        <w:ind w:right="-1"/>
        <w:jc w:val="both"/>
        <w:rPr>
          <w:sz w:val="24"/>
          <w:szCs w:val="24"/>
        </w:rPr>
      </w:pPr>
      <w:r w:rsidRPr="008D1957">
        <w:rPr>
          <w:sz w:val="24"/>
          <w:szCs w:val="24"/>
        </w:rPr>
        <w:t>3.1.1 имеющие неснятую или непогашенную судимость за совершение умышленного преступления;</w:t>
      </w:r>
    </w:p>
    <w:p w:rsidR="008D1957" w:rsidRPr="008D1957" w:rsidRDefault="008D1957" w:rsidP="006C3E1C">
      <w:pPr>
        <w:tabs>
          <w:tab w:val="num" w:pos="0"/>
          <w:tab w:val="left" w:pos="567"/>
          <w:tab w:val="left" w:pos="709"/>
        </w:tabs>
        <w:spacing w:line="0" w:lineRule="atLeast"/>
        <w:ind w:right="-1"/>
        <w:jc w:val="both"/>
        <w:rPr>
          <w:sz w:val="24"/>
          <w:szCs w:val="24"/>
        </w:rPr>
      </w:pPr>
      <w:r w:rsidRPr="008D1957">
        <w:rPr>
          <w:sz w:val="24"/>
          <w:szCs w:val="24"/>
        </w:rPr>
        <w:t>3.1.2 состоящие на учете в учреждениях органов здравоохранения по поводу психического заболевания, алкоголизма или наркомании;</w:t>
      </w:r>
    </w:p>
    <w:p w:rsidR="008D1957" w:rsidRPr="008D1957" w:rsidRDefault="008D1957" w:rsidP="006C3E1C">
      <w:pPr>
        <w:tabs>
          <w:tab w:val="num" w:pos="0"/>
          <w:tab w:val="left" w:pos="567"/>
          <w:tab w:val="left" w:pos="709"/>
        </w:tabs>
        <w:spacing w:line="0" w:lineRule="atLeast"/>
        <w:ind w:right="-1"/>
        <w:jc w:val="both"/>
        <w:rPr>
          <w:sz w:val="24"/>
          <w:szCs w:val="24"/>
        </w:rPr>
      </w:pPr>
      <w:r w:rsidRPr="008D1957">
        <w:rPr>
          <w:sz w:val="24"/>
          <w:szCs w:val="24"/>
        </w:rPr>
        <w:t>3.1.3 досрочно прекратившие полномочия по государственной должности или уволенные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 прошло менее трех лет.</w:t>
      </w:r>
    </w:p>
    <w:p w:rsidR="008D1957" w:rsidRPr="008D1957" w:rsidRDefault="008D1957" w:rsidP="008D1957">
      <w:pPr>
        <w:numPr>
          <w:ilvl w:val="0"/>
          <w:numId w:val="6"/>
        </w:numPr>
        <w:tabs>
          <w:tab w:val="num" w:pos="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4"/>
          <w:szCs w:val="24"/>
        </w:rPr>
      </w:pPr>
      <w:r w:rsidRPr="008D1957">
        <w:rPr>
          <w:sz w:val="24"/>
          <w:szCs w:val="24"/>
        </w:rPr>
        <w:t>Наличие материально технических ресурсов:</w:t>
      </w:r>
    </w:p>
    <w:p w:rsidR="008D1957" w:rsidRPr="008D1957" w:rsidRDefault="008D1957" w:rsidP="008D1957">
      <w:pPr>
        <w:tabs>
          <w:tab w:val="num" w:pos="0"/>
        </w:tabs>
        <w:jc w:val="both"/>
        <w:rPr>
          <w:sz w:val="24"/>
          <w:szCs w:val="24"/>
        </w:rPr>
      </w:pPr>
      <w:r w:rsidRPr="008D1957">
        <w:rPr>
          <w:sz w:val="24"/>
          <w:szCs w:val="24"/>
        </w:rPr>
        <w:t>- ПЦН с круглосуточным персоналом;</w:t>
      </w:r>
    </w:p>
    <w:p w:rsidR="008D1957" w:rsidRPr="008D1957" w:rsidRDefault="008D1957" w:rsidP="008D1957">
      <w:pPr>
        <w:tabs>
          <w:tab w:val="num" w:pos="0"/>
        </w:tabs>
        <w:jc w:val="both"/>
        <w:rPr>
          <w:sz w:val="24"/>
          <w:szCs w:val="24"/>
        </w:rPr>
      </w:pPr>
      <w:r w:rsidRPr="008D1957">
        <w:rPr>
          <w:sz w:val="24"/>
          <w:szCs w:val="24"/>
        </w:rPr>
        <w:t xml:space="preserve">- </w:t>
      </w:r>
      <w:r w:rsidR="003D060A">
        <w:rPr>
          <w:sz w:val="24"/>
          <w:szCs w:val="24"/>
        </w:rPr>
        <w:t xml:space="preserve">легковые </w:t>
      </w:r>
      <w:r w:rsidRPr="008D1957">
        <w:rPr>
          <w:sz w:val="24"/>
          <w:szCs w:val="24"/>
        </w:rPr>
        <w:t xml:space="preserve">транспортные средства </w:t>
      </w:r>
      <w:r w:rsidR="003D060A">
        <w:rPr>
          <w:sz w:val="24"/>
          <w:szCs w:val="24"/>
        </w:rPr>
        <w:t xml:space="preserve">(для выезда ГБР и ремонтного персонала) </w:t>
      </w:r>
      <w:r w:rsidRPr="008D1957">
        <w:rPr>
          <w:sz w:val="24"/>
          <w:szCs w:val="24"/>
        </w:rPr>
        <w:t xml:space="preserve">- </w:t>
      </w:r>
      <w:r w:rsidR="003D060A">
        <w:rPr>
          <w:sz w:val="24"/>
          <w:szCs w:val="24"/>
        </w:rPr>
        <w:t>по</w:t>
      </w:r>
      <w:r w:rsidRPr="008D1957">
        <w:rPr>
          <w:sz w:val="24"/>
          <w:szCs w:val="24"/>
        </w:rPr>
        <w:t xml:space="preserve"> </w:t>
      </w:r>
      <w:r w:rsidR="003D060A">
        <w:rPr>
          <w:sz w:val="24"/>
          <w:szCs w:val="24"/>
        </w:rPr>
        <w:t>1</w:t>
      </w:r>
      <w:r w:rsidRPr="008D1957">
        <w:rPr>
          <w:sz w:val="24"/>
          <w:szCs w:val="24"/>
        </w:rPr>
        <w:t xml:space="preserve"> единиц</w:t>
      </w:r>
      <w:r w:rsidR="003D060A">
        <w:rPr>
          <w:sz w:val="24"/>
          <w:szCs w:val="24"/>
        </w:rPr>
        <w:t>е</w:t>
      </w:r>
      <w:r w:rsidRPr="008D1957">
        <w:rPr>
          <w:sz w:val="24"/>
          <w:szCs w:val="24"/>
        </w:rPr>
        <w:t>;</w:t>
      </w:r>
    </w:p>
    <w:p w:rsidR="008D1957" w:rsidRPr="008D1957" w:rsidRDefault="008D1957" w:rsidP="008D1957">
      <w:pPr>
        <w:jc w:val="both"/>
        <w:rPr>
          <w:sz w:val="24"/>
          <w:szCs w:val="24"/>
        </w:rPr>
      </w:pPr>
      <w:r w:rsidRPr="008D1957">
        <w:rPr>
          <w:sz w:val="24"/>
          <w:szCs w:val="24"/>
        </w:rPr>
        <w:t>- специализированный инструмент для монтажа оборудования ПЦН – не менее 1 комплекта;</w:t>
      </w:r>
    </w:p>
    <w:p w:rsidR="008D1957" w:rsidRPr="008D1957" w:rsidRDefault="008D1957" w:rsidP="008D1957">
      <w:pPr>
        <w:jc w:val="both"/>
        <w:rPr>
          <w:sz w:val="24"/>
          <w:szCs w:val="24"/>
        </w:rPr>
      </w:pPr>
      <w:r w:rsidRPr="008D1957">
        <w:rPr>
          <w:sz w:val="24"/>
          <w:szCs w:val="24"/>
        </w:rPr>
        <w:t xml:space="preserve">- </w:t>
      </w:r>
      <w:r w:rsidR="003D060A" w:rsidRPr="008D1957">
        <w:rPr>
          <w:sz w:val="24"/>
          <w:szCs w:val="24"/>
        </w:rPr>
        <w:t>электроизмерительные</w:t>
      </w:r>
      <w:r w:rsidRPr="008D1957">
        <w:rPr>
          <w:sz w:val="24"/>
          <w:szCs w:val="24"/>
        </w:rPr>
        <w:t xml:space="preserve"> приборы для выявления неисправностей ПЦН - не менее 1 комплекта.</w:t>
      </w:r>
    </w:p>
    <w:p w:rsidR="008D1957" w:rsidRPr="008D1957" w:rsidRDefault="008D1957" w:rsidP="008D1957">
      <w:pPr>
        <w:ind w:left="360"/>
        <w:jc w:val="both"/>
        <w:rPr>
          <w:sz w:val="24"/>
          <w:szCs w:val="24"/>
        </w:rPr>
      </w:pPr>
    </w:p>
    <w:p w:rsidR="008D1957" w:rsidRDefault="008D1957" w:rsidP="008D1957">
      <w:pPr>
        <w:ind w:left="360"/>
        <w:jc w:val="both"/>
        <w:rPr>
          <w:szCs w:val="28"/>
        </w:rPr>
      </w:pPr>
    </w:p>
    <w:p w:rsidR="008D1957" w:rsidRPr="004466A7" w:rsidRDefault="008D1957" w:rsidP="008D1957">
      <w:pPr>
        <w:ind w:left="360"/>
        <w:jc w:val="both"/>
        <w:rPr>
          <w:szCs w:val="28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8D1957" w:rsidRDefault="008D1957" w:rsidP="008D1957">
      <w:pPr>
        <w:jc w:val="both"/>
        <w:rPr>
          <w:sz w:val="22"/>
          <w:szCs w:val="22"/>
        </w:rPr>
      </w:pPr>
    </w:p>
    <w:p w:rsidR="004174F8" w:rsidRDefault="004174F8" w:rsidP="007A0052">
      <w:pPr>
        <w:ind w:firstLine="0"/>
        <w:jc w:val="both"/>
      </w:pPr>
    </w:p>
    <w:sectPr w:rsidR="004174F8" w:rsidSect="007A0052">
      <w:pgSz w:w="11906" w:h="16838" w:code="9"/>
      <w:pgMar w:top="993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394E"/>
    <w:multiLevelType w:val="hybridMultilevel"/>
    <w:tmpl w:val="046A9C8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" w15:restartNumberingAfterBreak="0">
    <w:nsid w:val="478465FF"/>
    <w:multiLevelType w:val="hybridMultilevel"/>
    <w:tmpl w:val="3A76353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227414"/>
    <w:multiLevelType w:val="hybridMultilevel"/>
    <w:tmpl w:val="F9EEC730"/>
    <w:lvl w:ilvl="0" w:tplc="08A27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95E1B0F"/>
    <w:multiLevelType w:val="hybridMultilevel"/>
    <w:tmpl w:val="BE3448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6CA532EF"/>
    <w:multiLevelType w:val="multilevel"/>
    <w:tmpl w:val="238070B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6"/>
      <w:numFmt w:val="decimal"/>
      <w:lvlText w:val="%1.%2."/>
      <w:lvlJc w:val="left"/>
      <w:pPr>
        <w:tabs>
          <w:tab w:val="num" w:pos="810"/>
        </w:tabs>
        <w:ind w:left="810" w:hanging="45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A0052"/>
    <w:rsid w:val="000033D3"/>
    <w:rsid w:val="0000454C"/>
    <w:rsid w:val="00004B3D"/>
    <w:rsid w:val="00006601"/>
    <w:rsid w:val="00007E2F"/>
    <w:rsid w:val="00011E78"/>
    <w:rsid w:val="000125C8"/>
    <w:rsid w:val="00012A66"/>
    <w:rsid w:val="00013420"/>
    <w:rsid w:val="00013808"/>
    <w:rsid w:val="00013998"/>
    <w:rsid w:val="000151C3"/>
    <w:rsid w:val="00015FCA"/>
    <w:rsid w:val="0001675F"/>
    <w:rsid w:val="0001691A"/>
    <w:rsid w:val="0001694C"/>
    <w:rsid w:val="00016C9A"/>
    <w:rsid w:val="00016DB5"/>
    <w:rsid w:val="00017E1E"/>
    <w:rsid w:val="00017E30"/>
    <w:rsid w:val="00021B9E"/>
    <w:rsid w:val="00023077"/>
    <w:rsid w:val="000233B6"/>
    <w:rsid w:val="00023660"/>
    <w:rsid w:val="00023D09"/>
    <w:rsid w:val="00024820"/>
    <w:rsid w:val="00025F86"/>
    <w:rsid w:val="00026876"/>
    <w:rsid w:val="000274CF"/>
    <w:rsid w:val="00030E1E"/>
    <w:rsid w:val="00032945"/>
    <w:rsid w:val="000329EF"/>
    <w:rsid w:val="00032BD7"/>
    <w:rsid w:val="0003519B"/>
    <w:rsid w:val="00035A9A"/>
    <w:rsid w:val="00036426"/>
    <w:rsid w:val="00036EB4"/>
    <w:rsid w:val="000379EF"/>
    <w:rsid w:val="00037FE1"/>
    <w:rsid w:val="000404E3"/>
    <w:rsid w:val="00040DA3"/>
    <w:rsid w:val="000429C3"/>
    <w:rsid w:val="00044529"/>
    <w:rsid w:val="000454E9"/>
    <w:rsid w:val="00045C5F"/>
    <w:rsid w:val="0004749A"/>
    <w:rsid w:val="00047BDB"/>
    <w:rsid w:val="000502D8"/>
    <w:rsid w:val="00050AE2"/>
    <w:rsid w:val="00053BAC"/>
    <w:rsid w:val="00057261"/>
    <w:rsid w:val="00060533"/>
    <w:rsid w:val="0006117F"/>
    <w:rsid w:val="000633AB"/>
    <w:rsid w:val="000637E8"/>
    <w:rsid w:val="000639B5"/>
    <w:rsid w:val="0006461E"/>
    <w:rsid w:val="000649F1"/>
    <w:rsid w:val="00064A75"/>
    <w:rsid w:val="00064E91"/>
    <w:rsid w:val="00065176"/>
    <w:rsid w:val="00065A85"/>
    <w:rsid w:val="00067293"/>
    <w:rsid w:val="000718C5"/>
    <w:rsid w:val="000739AE"/>
    <w:rsid w:val="00073A64"/>
    <w:rsid w:val="00074325"/>
    <w:rsid w:val="000755FE"/>
    <w:rsid w:val="00077610"/>
    <w:rsid w:val="000777C9"/>
    <w:rsid w:val="000828FE"/>
    <w:rsid w:val="000841BF"/>
    <w:rsid w:val="00084865"/>
    <w:rsid w:val="00084EA1"/>
    <w:rsid w:val="0008506B"/>
    <w:rsid w:val="00086247"/>
    <w:rsid w:val="0008721E"/>
    <w:rsid w:val="00087502"/>
    <w:rsid w:val="000900D6"/>
    <w:rsid w:val="0009255E"/>
    <w:rsid w:val="00092A71"/>
    <w:rsid w:val="0009406F"/>
    <w:rsid w:val="00095ED1"/>
    <w:rsid w:val="000962E1"/>
    <w:rsid w:val="00096624"/>
    <w:rsid w:val="00096D24"/>
    <w:rsid w:val="00097FBA"/>
    <w:rsid w:val="000A1951"/>
    <w:rsid w:val="000A3C84"/>
    <w:rsid w:val="000A6FC0"/>
    <w:rsid w:val="000A7B92"/>
    <w:rsid w:val="000B0F0B"/>
    <w:rsid w:val="000B1040"/>
    <w:rsid w:val="000B1F7C"/>
    <w:rsid w:val="000B34D3"/>
    <w:rsid w:val="000B3EAA"/>
    <w:rsid w:val="000B44B2"/>
    <w:rsid w:val="000B4F0F"/>
    <w:rsid w:val="000B6015"/>
    <w:rsid w:val="000B6D97"/>
    <w:rsid w:val="000C0697"/>
    <w:rsid w:val="000C1FA5"/>
    <w:rsid w:val="000C2D69"/>
    <w:rsid w:val="000C37B8"/>
    <w:rsid w:val="000C5491"/>
    <w:rsid w:val="000C5A8C"/>
    <w:rsid w:val="000C5CD4"/>
    <w:rsid w:val="000D0035"/>
    <w:rsid w:val="000D0834"/>
    <w:rsid w:val="000D0B9C"/>
    <w:rsid w:val="000D0F36"/>
    <w:rsid w:val="000D1699"/>
    <w:rsid w:val="000D2A95"/>
    <w:rsid w:val="000D3048"/>
    <w:rsid w:val="000D436E"/>
    <w:rsid w:val="000D45AA"/>
    <w:rsid w:val="000D4600"/>
    <w:rsid w:val="000D4B69"/>
    <w:rsid w:val="000D51D5"/>
    <w:rsid w:val="000D5596"/>
    <w:rsid w:val="000D6963"/>
    <w:rsid w:val="000D6CDC"/>
    <w:rsid w:val="000D7DC7"/>
    <w:rsid w:val="000D7DEB"/>
    <w:rsid w:val="000E0A61"/>
    <w:rsid w:val="000E0E63"/>
    <w:rsid w:val="000E52A1"/>
    <w:rsid w:val="000E560F"/>
    <w:rsid w:val="000E6AF7"/>
    <w:rsid w:val="000E791E"/>
    <w:rsid w:val="000F04AB"/>
    <w:rsid w:val="000F1C0B"/>
    <w:rsid w:val="000F1EBB"/>
    <w:rsid w:val="000F21EC"/>
    <w:rsid w:val="000F30C9"/>
    <w:rsid w:val="000F3E80"/>
    <w:rsid w:val="000F4465"/>
    <w:rsid w:val="000F49CB"/>
    <w:rsid w:val="000F611B"/>
    <w:rsid w:val="000F742E"/>
    <w:rsid w:val="000F7741"/>
    <w:rsid w:val="000F7799"/>
    <w:rsid w:val="000F7C50"/>
    <w:rsid w:val="00100746"/>
    <w:rsid w:val="00100812"/>
    <w:rsid w:val="00100F9D"/>
    <w:rsid w:val="0010146F"/>
    <w:rsid w:val="00103150"/>
    <w:rsid w:val="00103366"/>
    <w:rsid w:val="0010341F"/>
    <w:rsid w:val="00103D5F"/>
    <w:rsid w:val="00105200"/>
    <w:rsid w:val="001056A0"/>
    <w:rsid w:val="00106ADA"/>
    <w:rsid w:val="00107865"/>
    <w:rsid w:val="00107E28"/>
    <w:rsid w:val="001111C0"/>
    <w:rsid w:val="001112BC"/>
    <w:rsid w:val="00112355"/>
    <w:rsid w:val="0011306B"/>
    <w:rsid w:val="00113317"/>
    <w:rsid w:val="0011337D"/>
    <w:rsid w:val="0011526A"/>
    <w:rsid w:val="00117133"/>
    <w:rsid w:val="0011777A"/>
    <w:rsid w:val="00121496"/>
    <w:rsid w:val="00121D37"/>
    <w:rsid w:val="001240D2"/>
    <w:rsid w:val="0012557E"/>
    <w:rsid w:val="00131D33"/>
    <w:rsid w:val="00132753"/>
    <w:rsid w:val="00132B43"/>
    <w:rsid w:val="00132B63"/>
    <w:rsid w:val="00132C9B"/>
    <w:rsid w:val="00136E57"/>
    <w:rsid w:val="00137C32"/>
    <w:rsid w:val="00137E6A"/>
    <w:rsid w:val="0014024E"/>
    <w:rsid w:val="00140A90"/>
    <w:rsid w:val="00140F44"/>
    <w:rsid w:val="00141B57"/>
    <w:rsid w:val="00143577"/>
    <w:rsid w:val="00144640"/>
    <w:rsid w:val="00144B53"/>
    <w:rsid w:val="0014533A"/>
    <w:rsid w:val="00145667"/>
    <w:rsid w:val="00145A1C"/>
    <w:rsid w:val="00145F20"/>
    <w:rsid w:val="00146BDA"/>
    <w:rsid w:val="00151511"/>
    <w:rsid w:val="0015213A"/>
    <w:rsid w:val="0015346B"/>
    <w:rsid w:val="001543B5"/>
    <w:rsid w:val="00154C1F"/>
    <w:rsid w:val="00154F82"/>
    <w:rsid w:val="00155AD1"/>
    <w:rsid w:val="001562E7"/>
    <w:rsid w:val="00157190"/>
    <w:rsid w:val="0016162C"/>
    <w:rsid w:val="00163CAD"/>
    <w:rsid w:val="00164439"/>
    <w:rsid w:val="00164F8E"/>
    <w:rsid w:val="0016620A"/>
    <w:rsid w:val="00166382"/>
    <w:rsid w:val="001679D3"/>
    <w:rsid w:val="001710D8"/>
    <w:rsid w:val="00171DA9"/>
    <w:rsid w:val="0017204C"/>
    <w:rsid w:val="0017319C"/>
    <w:rsid w:val="00174D94"/>
    <w:rsid w:val="0017639B"/>
    <w:rsid w:val="00176B50"/>
    <w:rsid w:val="00177D02"/>
    <w:rsid w:val="00183F36"/>
    <w:rsid w:val="00184D2B"/>
    <w:rsid w:val="00185EF3"/>
    <w:rsid w:val="001867D1"/>
    <w:rsid w:val="001913AD"/>
    <w:rsid w:val="0019212F"/>
    <w:rsid w:val="0019235D"/>
    <w:rsid w:val="00192A11"/>
    <w:rsid w:val="001939CA"/>
    <w:rsid w:val="001959C8"/>
    <w:rsid w:val="00196389"/>
    <w:rsid w:val="00196DBD"/>
    <w:rsid w:val="001A075B"/>
    <w:rsid w:val="001A0BAD"/>
    <w:rsid w:val="001A162F"/>
    <w:rsid w:val="001A2204"/>
    <w:rsid w:val="001A241F"/>
    <w:rsid w:val="001A2813"/>
    <w:rsid w:val="001A3C96"/>
    <w:rsid w:val="001A4485"/>
    <w:rsid w:val="001A48ED"/>
    <w:rsid w:val="001A4FF9"/>
    <w:rsid w:val="001A5566"/>
    <w:rsid w:val="001A5B35"/>
    <w:rsid w:val="001A7B13"/>
    <w:rsid w:val="001A7F70"/>
    <w:rsid w:val="001B03BF"/>
    <w:rsid w:val="001B2317"/>
    <w:rsid w:val="001B30D4"/>
    <w:rsid w:val="001B346F"/>
    <w:rsid w:val="001B4C3A"/>
    <w:rsid w:val="001B54C3"/>
    <w:rsid w:val="001B753E"/>
    <w:rsid w:val="001C0557"/>
    <w:rsid w:val="001C1F51"/>
    <w:rsid w:val="001C2B77"/>
    <w:rsid w:val="001C3086"/>
    <w:rsid w:val="001C3B73"/>
    <w:rsid w:val="001C3E6C"/>
    <w:rsid w:val="001C419A"/>
    <w:rsid w:val="001C46FB"/>
    <w:rsid w:val="001C4B47"/>
    <w:rsid w:val="001C5838"/>
    <w:rsid w:val="001C64B9"/>
    <w:rsid w:val="001C7FBE"/>
    <w:rsid w:val="001D0A05"/>
    <w:rsid w:val="001D5C57"/>
    <w:rsid w:val="001D5EBC"/>
    <w:rsid w:val="001D6597"/>
    <w:rsid w:val="001D67DB"/>
    <w:rsid w:val="001D6FE0"/>
    <w:rsid w:val="001D7C04"/>
    <w:rsid w:val="001E079B"/>
    <w:rsid w:val="001E35DA"/>
    <w:rsid w:val="001E3D05"/>
    <w:rsid w:val="001E5EF9"/>
    <w:rsid w:val="001E678F"/>
    <w:rsid w:val="001E68D4"/>
    <w:rsid w:val="001E75D9"/>
    <w:rsid w:val="001E760B"/>
    <w:rsid w:val="001E79F4"/>
    <w:rsid w:val="001F0B11"/>
    <w:rsid w:val="001F0ECB"/>
    <w:rsid w:val="001F2529"/>
    <w:rsid w:val="001F3A65"/>
    <w:rsid w:val="001F541D"/>
    <w:rsid w:val="001F5E3D"/>
    <w:rsid w:val="001F64FE"/>
    <w:rsid w:val="00200A2A"/>
    <w:rsid w:val="00201219"/>
    <w:rsid w:val="00203544"/>
    <w:rsid w:val="002046C6"/>
    <w:rsid w:val="002074E3"/>
    <w:rsid w:val="0021360F"/>
    <w:rsid w:val="00213D92"/>
    <w:rsid w:val="0021441B"/>
    <w:rsid w:val="00214D1E"/>
    <w:rsid w:val="00214EF5"/>
    <w:rsid w:val="00215C69"/>
    <w:rsid w:val="00215E23"/>
    <w:rsid w:val="002164DB"/>
    <w:rsid w:val="00217594"/>
    <w:rsid w:val="00217736"/>
    <w:rsid w:val="00217E5F"/>
    <w:rsid w:val="00220C17"/>
    <w:rsid w:val="002238E4"/>
    <w:rsid w:val="002246EC"/>
    <w:rsid w:val="002248DA"/>
    <w:rsid w:val="00224A25"/>
    <w:rsid w:val="00224DDC"/>
    <w:rsid w:val="0023155B"/>
    <w:rsid w:val="00231AF5"/>
    <w:rsid w:val="00232A0B"/>
    <w:rsid w:val="00232EBD"/>
    <w:rsid w:val="00233222"/>
    <w:rsid w:val="002335AD"/>
    <w:rsid w:val="00235931"/>
    <w:rsid w:val="00235C0A"/>
    <w:rsid w:val="002401F6"/>
    <w:rsid w:val="002405BC"/>
    <w:rsid w:val="002417E3"/>
    <w:rsid w:val="002433B5"/>
    <w:rsid w:val="00244C74"/>
    <w:rsid w:val="00244FBF"/>
    <w:rsid w:val="0024643C"/>
    <w:rsid w:val="0024658B"/>
    <w:rsid w:val="00246D76"/>
    <w:rsid w:val="002502E2"/>
    <w:rsid w:val="00250385"/>
    <w:rsid w:val="002509B7"/>
    <w:rsid w:val="002513D6"/>
    <w:rsid w:val="0025221D"/>
    <w:rsid w:val="002522A7"/>
    <w:rsid w:val="002526CC"/>
    <w:rsid w:val="00252BF3"/>
    <w:rsid w:val="002536DC"/>
    <w:rsid w:val="002558D0"/>
    <w:rsid w:val="00262975"/>
    <w:rsid w:val="00264880"/>
    <w:rsid w:val="00265555"/>
    <w:rsid w:val="00266491"/>
    <w:rsid w:val="0026707F"/>
    <w:rsid w:val="00273647"/>
    <w:rsid w:val="002736F6"/>
    <w:rsid w:val="0027425A"/>
    <w:rsid w:val="00275779"/>
    <w:rsid w:val="00276F1D"/>
    <w:rsid w:val="0028126C"/>
    <w:rsid w:val="0028305C"/>
    <w:rsid w:val="0028449D"/>
    <w:rsid w:val="00284FDF"/>
    <w:rsid w:val="00284FE1"/>
    <w:rsid w:val="002862FD"/>
    <w:rsid w:val="00286E52"/>
    <w:rsid w:val="00290B15"/>
    <w:rsid w:val="00292677"/>
    <w:rsid w:val="002940DE"/>
    <w:rsid w:val="002945B0"/>
    <w:rsid w:val="002953C8"/>
    <w:rsid w:val="00296D8D"/>
    <w:rsid w:val="002A3434"/>
    <w:rsid w:val="002A3881"/>
    <w:rsid w:val="002A6B15"/>
    <w:rsid w:val="002A7C89"/>
    <w:rsid w:val="002B0457"/>
    <w:rsid w:val="002B0859"/>
    <w:rsid w:val="002B0BFE"/>
    <w:rsid w:val="002B0FC5"/>
    <w:rsid w:val="002B1023"/>
    <w:rsid w:val="002B2080"/>
    <w:rsid w:val="002B21B7"/>
    <w:rsid w:val="002B2333"/>
    <w:rsid w:val="002B27EE"/>
    <w:rsid w:val="002B330D"/>
    <w:rsid w:val="002B35C6"/>
    <w:rsid w:val="002B494E"/>
    <w:rsid w:val="002B5BA7"/>
    <w:rsid w:val="002B720E"/>
    <w:rsid w:val="002C0BCC"/>
    <w:rsid w:val="002C3F56"/>
    <w:rsid w:val="002C42E6"/>
    <w:rsid w:val="002C5326"/>
    <w:rsid w:val="002D06EB"/>
    <w:rsid w:val="002D28BE"/>
    <w:rsid w:val="002D57EA"/>
    <w:rsid w:val="002D5925"/>
    <w:rsid w:val="002E0994"/>
    <w:rsid w:val="002E0E3C"/>
    <w:rsid w:val="002E3437"/>
    <w:rsid w:val="002E407E"/>
    <w:rsid w:val="002E4920"/>
    <w:rsid w:val="002E682D"/>
    <w:rsid w:val="002F1FB3"/>
    <w:rsid w:val="002F2116"/>
    <w:rsid w:val="002F3841"/>
    <w:rsid w:val="002F3B93"/>
    <w:rsid w:val="002F3CD7"/>
    <w:rsid w:val="002F6DFE"/>
    <w:rsid w:val="00300275"/>
    <w:rsid w:val="003006BE"/>
    <w:rsid w:val="00302F74"/>
    <w:rsid w:val="00306161"/>
    <w:rsid w:val="0030763A"/>
    <w:rsid w:val="00311684"/>
    <w:rsid w:val="003135A4"/>
    <w:rsid w:val="00313A95"/>
    <w:rsid w:val="0031488B"/>
    <w:rsid w:val="00317690"/>
    <w:rsid w:val="00320389"/>
    <w:rsid w:val="00320433"/>
    <w:rsid w:val="00322A99"/>
    <w:rsid w:val="00322CEB"/>
    <w:rsid w:val="00323C39"/>
    <w:rsid w:val="0032496B"/>
    <w:rsid w:val="00324AD2"/>
    <w:rsid w:val="0032568E"/>
    <w:rsid w:val="003267ED"/>
    <w:rsid w:val="00326993"/>
    <w:rsid w:val="0032711F"/>
    <w:rsid w:val="00327173"/>
    <w:rsid w:val="003272EE"/>
    <w:rsid w:val="00330396"/>
    <w:rsid w:val="0033040D"/>
    <w:rsid w:val="0033054C"/>
    <w:rsid w:val="00330F3F"/>
    <w:rsid w:val="003313A7"/>
    <w:rsid w:val="00331B8A"/>
    <w:rsid w:val="00333000"/>
    <w:rsid w:val="003332FC"/>
    <w:rsid w:val="00334E2F"/>
    <w:rsid w:val="003370FC"/>
    <w:rsid w:val="00340914"/>
    <w:rsid w:val="00341322"/>
    <w:rsid w:val="00341389"/>
    <w:rsid w:val="00343C2B"/>
    <w:rsid w:val="00344166"/>
    <w:rsid w:val="0034472F"/>
    <w:rsid w:val="00344B95"/>
    <w:rsid w:val="00345F6D"/>
    <w:rsid w:val="00350244"/>
    <w:rsid w:val="00352BFB"/>
    <w:rsid w:val="00353A65"/>
    <w:rsid w:val="00355BE3"/>
    <w:rsid w:val="003571CF"/>
    <w:rsid w:val="00361908"/>
    <w:rsid w:val="00363BAB"/>
    <w:rsid w:val="00364D59"/>
    <w:rsid w:val="00365812"/>
    <w:rsid w:val="00366265"/>
    <w:rsid w:val="00366395"/>
    <w:rsid w:val="00366773"/>
    <w:rsid w:val="00366C4D"/>
    <w:rsid w:val="00366D68"/>
    <w:rsid w:val="00370877"/>
    <w:rsid w:val="00370AA0"/>
    <w:rsid w:val="00371AFD"/>
    <w:rsid w:val="00371DDA"/>
    <w:rsid w:val="00372CEA"/>
    <w:rsid w:val="003744E4"/>
    <w:rsid w:val="003748F2"/>
    <w:rsid w:val="003751D9"/>
    <w:rsid w:val="003755D5"/>
    <w:rsid w:val="00376F9F"/>
    <w:rsid w:val="00377F5C"/>
    <w:rsid w:val="00380B9E"/>
    <w:rsid w:val="00380E09"/>
    <w:rsid w:val="0038127A"/>
    <w:rsid w:val="003818A3"/>
    <w:rsid w:val="0038325B"/>
    <w:rsid w:val="003845C9"/>
    <w:rsid w:val="00384D00"/>
    <w:rsid w:val="003850EE"/>
    <w:rsid w:val="0038522F"/>
    <w:rsid w:val="00385A56"/>
    <w:rsid w:val="00386123"/>
    <w:rsid w:val="003866B7"/>
    <w:rsid w:val="00387346"/>
    <w:rsid w:val="00391211"/>
    <w:rsid w:val="00391956"/>
    <w:rsid w:val="00391ED4"/>
    <w:rsid w:val="00392325"/>
    <w:rsid w:val="00393A7C"/>
    <w:rsid w:val="0039551B"/>
    <w:rsid w:val="00395AEF"/>
    <w:rsid w:val="00396EFF"/>
    <w:rsid w:val="00397B15"/>
    <w:rsid w:val="003A013B"/>
    <w:rsid w:val="003A02D1"/>
    <w:rsid w:val="003A1902"/>
    <w:rsid w:val="003A20FF"/>
    <w:rsid w:val="003A2AE2"/>
    <w:rsid w:val="003A2B59"/>
    <w:rsid w:val="003A4517"/>
    <w:rsid w:val="003A4EE3"/>
    <w:rsid w:val="003A672E"/>
    <w:rsid w:val="003A6849"/>
    <w:rsid w:val="003A7B0C"/>
    <w:rsid w:val="003B0A24"/>
    <w:rsid w:val="003B1C85"/>
    <w:rsid w:val="003B209E"/>
    <w:rsid w:val="003B20E2"/>
    <w:rsid w:val="003B3D9A"/>
    <w:rsid w:val="003B44BD"/>
    <w:rsid w:val="003B5981"/>
    <w:rsid w:val="003B7CF7"/>
    <w:rsid w:val="003C1D08"/>
    <w:rsid w:val="003C2BA2"/>
    <w:rsid w:val="003C3F65"/>
    <w:rsid w:val="003C4200"/>
    <w:rsid w:val="003C6447"/>
    <w:rsid w:val="003C7C5B"/>
    <w:rsid w:val="003D060A"/>
    <w:rsid w:val="003D0C9E"/>
    <w:rsid w:val="003D1689"/>
    <w:rsid w:val="003D1E7E"/>
    <w:rsid w:val="003D3ED1"/>
    <w:rsid w:val="003D40FD"/>
    <w:rsid w:val="003D4787"/>
    <w:rsid w:val="003D4C0C"/>
    <w:rsid w:val="003D4C29"/>
    <w:rsid w:val="003D5401"/>
    <w:rsid w:val="003D5BC1"/>
    <w:rsid w:val="003D5F5B"/>
    <w:rsid w:val="003D6582"/>
    <w:rsid w:val="003D6585"/>
    <w:rsid w:val="003D6954"/>
    <w:rsid w:val="003D6D4C"/>
    <w:rsid w:val="003D7045"/>
    <w:rsid w:val="003E0058"/>
    <w:rsid w:val="003E0546"/>
    <w:rsid w:val="003E0EB2"/>
    <w:rsid w:val="003E193B"/>
    <w:rsid w:val="003E2877"/>
    <w:rsid w:val="003E312F"/>
    <w:rsid w:val="003E3402"/>
    <w:rsid w:val="003E3F15"/>
    <w:rsid w:val="003E3FF3"/>
    <w:rsid w:val="003E53BA"/>
    <w:rsid w:val="003E6291"/>
    <w:rsid w:val="003E654E"/>
    <w:rsid w:val="003E6974"/>
    <w:rsid w:val="003E6DBF"/>
    <w:rsid w:val="003F159E"/>
    <w:rsid w:val="003F1B97"/>
    <w:rsid w:val="003F2A36"/>
    <w:rsid w:val="003F463E"/>
    <w:rsid w:val="003F4702"/>
    <w:rsid w:val="003F6791"/>
    <w:rsid w:val="004006AC"/>
    <w:rsid w:val="004031EA"/>
    <w:rsid w:val="00404CEA"/>
    <w:rsid w:val="00407F8E"/>
    <w:rsid w:val="00410097"/>
    <w:rsid w:val="0041009A"/>
    <w:rsid w:val="00410960"/>
    <w:rsid w:val="00413979"/>
    <w:rsid w:val="00416CF6"/>
    <w:rsid w:val="00416DAB"/>
    <w:rsid w:val="0041744C"/>
    <w:rsid w:val="004174F8"/>
    <w:rsid w:val="0042008A"/>
    <w:rsid w:val="00420C06"/>
    <w:rsid w:val="00420DC6"/>
    <w:rsid w:val="00420FFC"/>
    <w:rsid w:val="004224CF"/>
    <w:rsid w:val="004240BD"/>
    <w:rsid w:val="004262B1"/>
    <w:rsid w:val="00426309"/>
    <w:rsid w:val="004273E3"/>
    <w:rsid w:val="00427577"/>
    <w:rsid w:val="004300CE"/>
    <w:rsid w:val="00430680"/>
    <w:rsid w:val="00430DB8"/>
    <w:rsid w:val="0043118D"/>
    <w:rsid w:val="004315C6"/>
    <w:rsid w:val="00431A8A"/>
    <w:rsid w:val="0043233A"/>
    <w:rsid w:val="00433E4B"/>
    <w:rsid w:val="00434F42"/>
    <w:rsid w:val="004356F5"/>
    <w:rsid w:val="00435848"/>
    <w:rsid w:val="00437824"/>
    <w:rsid w:val="00437B4C"/>
    <w:rsid w:val="004403CD"/>
    <w:rsid w:val="00440D7D"/>
    <w:rsid w:val="00441F7C"/>
    <w:rsid w:val="004426E1"/>
    <w:rsid w:val="00442EE7"/>
    <w:rsid w:val="0044490B"/>
    <w:rsid w:val="00450B38"/>
    <w:rsid w:val="00450D87"/>
    <w:rsid w:val="0045493B"/>
    <w:rsid w:val="00457A0A"/>
    <w:rsid w:val="00457EC1"/>
    <w:rsid w:val="0046002F"/>
    <w:rsid w:val="0046025C"/>
    <w:rsid w:val="00460FB0"/>
    <w:rsid w:val="0046161E"/>
    <w:rsid w:val="00461BB9"/>
    <w:rsid w:val="00461F6D"/>
    <w:rsid w:val="00465B7A"/>
    <w:rsid w:val="0046674D"/>
    <w:rsid w:val="004668FF"/>
    <w:rsid w:val="00470A4A"/>
    <w:rsid w:val="004720DB"/>
    <w:rsid w:val="00476201"/>
    <w:rsid w:val="00477298"/>
    <w:rsid w:val="004807D6"/>
    <w:rsid w:val="00480A50"/>
    <w:rsid w:val="00480DF3"/>
    <w:rsid w:val="00480F92"/>
    <w:rsid w:val="004814A1"/>
    <w:rsid w:val="0048793B"/>
    <w:rsid w:val="004907EB"/>
    <w:rsid w:val="00490B1E"/>
    <w:rsid w:val="00491592"/>
    <w:rsid w:val="0049403F"/>
    <w:rsid w:val="00494B4B"/>
    <w:rsid w:val="00495165"/>
    <w:rsid w:val="004973E1"/>
    <w:rsid w:val="00497F0E"/>
    <w:rsid w:val="004A05EE"/>
    <w:rsid w:val="004A1E2A"/>
    <w:rsid w:val="004A1ECF"/>
    <w:rsid w:val="004A2149"/>
    <w:rsid w:val="004A5657"/>
    <w:rsid w:val="004A628B"/>
    <w:rsid w:val="004A6CE7"/>
    <w:rsid w:val="004B08BC"/>
    <w:rsid w:val="004B1BAC"/>
    <w:rsid w:val="004B2DFD"/>
    <w:rsid w:val="004B4DF7"/>
    <w:rsid w:val="004B5BFA"/>
    <w:rsid w:val="004C00C9"/>
    <w:rsid w:val="004C0C05"/>
    <w:rsid w:val="004C1246"/>
    <w:rsid w:val="004C28B7"/>
    <w:rsid w:val="004C4363"/>
    <w:rsid w:val="004C5826"/>
    <w:rsid w:val="004C5BE2"/>
    <w:rsid w:val="004D05DB"/>
    <w:rsid w:val="004D0647"/>
    <w:rsid w:val="004D0CC7"/>
    <w:rsid w:val="004D36B1"/>
    <w:rsid w:val="004D5CC1"/>
    <w:rsid w:val="004D5D03"/>
    <w:rsid w:val="004D5EF3"/>
    <w:rsid w:val="004D66AA"/>
    <w:rsid w:val="004D6764"/>
    <w:rsid w:val="004D7674"/>
    <w:rsid w:val="004D7AE6"/>
    <w:rsid w:val="004E1732"/>
    <w:rsid w:val="004E1B54"/>
    <w:rsid w:val="004E2692"/>
    <w:rsid w:val="004E331A"/>
    <w:rsid w:val="004E44AA"/>
    <w:rsid w:val="004E68CC"/>
    <w:rsid w:val="004F005D"/>
    <w:rsid w:val="004F0238"/>
    <w:rsid w:val="004F15A6"/>
    <w:rsid w:val="004F15E7"/>
    <w:rsid w:val="004F219E"/>
    <w:rsid w:val="004F243B"/>
    <w:rsid w:val="004F3DA8"/>
    <w:rsid w:val="004F4C06"/>
    <w:rsid w:val="004F4F1D"/>
    <w:rsid w:val="004F59A1"/>
    <w:rsid w:val="004F6949"/>
    <w:rsid w:val="004F7F4F"/>
    <w:rsid w:val="005001A4"/>
    <w:rsid w:val="0050021A"/>
    <w:rsid w:val="0050179C"/>
    <w:rsid w:val="005028D5"/>
    <w:rsid w:val="00502FAB"/>
    <w:rsid w:val="005067D0"/>
    <w:rsid w:val="0051226F"/>
    <w:rsid w:val="005128D6"/>
    <w:rsid w:val="00512CDB"/>
    <w:rsid w:val="00514821"/>
    <w:rsid w:val="00515D6C"/>
    <w:rsid w:val="00517645"/>
    <w:rsid w:val="00517A85"/>
    <w:rsid w:val="005224B7"/>
    <w:rsid w:val="00523278"/>
    <w:rsid w:val="00524B63"/>
    <w:rsid w:val="00524C70"/>
    <w:rsid w:val="00525213"/>
    <w:rsid w:val="00525825"/>
    <w:rsid w:val="00525F64"/>
    <w:rsid w:val="00533A96"/>
    <w:rsid w:val="00533CEC"/>
    <w:rsid w:val="0053462E"/>
    <w:rsid w:val="0053487F"/>
    <w:rsid w:val="0053674F"/>
    <w:rsid w:val="0053722D"/>
    <w:rsid w:val="005407D1"/>
    <w:rsid w:val="005415BB"/>
    <w:rsid w:val="00542DF1"/>
    <w:rsid w:val="00544186"/>
    <w:rsid w:val="00544DF0"/>
    <w:rsid w:val="00545359"/>
    <w:rsid w:val="00545EC8"/>
    <w:rsid w:val="00545F35"/>
    <w:rsid w:val="00545FA8"/>
    <w:rsid w:val="00553F24"/>
    <w:rsid w:val="005544B5"/>
    <w:rsid w:val="005544CD"/>
    <w:rsid w:val="00554B7E"/>
    <w:rsid w:val="00554DEC"/>
    <w:rsid w:val="00555829"/>
    <w:rsid w:val="005560FD"/>
    <w:rsid w:val="00556345"/>
    <w:rsid w:val="00560D60"/>
    <w:rsid w:val="005616DD"/>
    <w:rsid w:val="00562449"/>
    <w:rsid w:val="005625F6"/>
    <w:rsid w:val="00562637"/>
    <w:rsid w:val="00563990"/>
    <w:rsid w:val="00563EE3"/>
    <w:rsid w:val="00567755"/>
    <w:rsid w:val="00570627"/>
    <w:rsid w:val="0057150E"/>
    <w:rsid w:val="005715C9"/>
    <w:rsid w:val="00573529"/>
    <w:rsid w:val="00573CE8"/>
    <w:rsid w:val="00574324"/>
    <w:rsid w:val="00574FEE"/>
    <w:rsid w:val="005772F3"/>
    <w:rsid w:val="005775BD"/>
    <w:rsid w:val="00580665"/>
    <w:rsid w:val="00581462"/>
    <w:rsid w:val="005835AC"/>
    <w:rsid w:val="00583C1F"/>
    <w:rsid w:val="0059005B"/>
    <w:rsid w:val="00590B93"/>
    <w:rsid w:val="00590BC6"/>
    <w:rsid w:val="005918A0"/>
    <w:rsid w:val="005921E6"/>
    <w:rsid w:val="005970AB"/>
    <w:rsid w:val="00597255"/>
    <w:rsid w:val="005A044E"/>
    <w:rsid w:val="005A209A"/>
    <w:rsid w:val="005A20A5"/>
    <w:rsid w:val="005A2BEE"/>
    <w:rsid w:val="005A42C6"/>
    <w:rsid w:val="005A6266"/>
    <w:rsid w:val="005A650C"/>
    <w:rsid w:val="005A668E"/>
    <w:rsid w:val="005A73BE"/>
    <w:rsid w:val="005B0A0C"/>
    <w:rsid w:val="005B1BCD"/>
    <w:rsid w:val="005B23EE"/>
    <w:rsid w:val="005B3FC2"/>
    <w:rsid w:val="005B4A1A"/>
    <w:rsid w:val="005B57A5"/>
    <w:rsid w:val="005B5E55"/>
    <w:rsid w:val="005B63BA"/>
    <w:rsid w:val="005B7E95"/>
    <w:rsid w:val="005B7F69"/>
    <w:rsid w:val="005C132F"/>
    <w:rsid w:val="005C4128"/>
    <w:rsid w:val="005C419F"/>
    <w:rsid w:val="005D1DDB"/>
    <w:rsid w:val="005D2001"/>
    <w:rsid w:val="005D21DB"/>
    <w:rsid w:val="005D23BC"/>
    <w:rsid w:val="005D2E96"/>
    <w:rsid w:val="005D34F9"/>
    <w:rsid w:val="005D3E72"/>
    <w:rsid w:val="005D4E40"/>
    <w:rsid w:val="005D55A3"/>
    <w:rsid w:val="005D6FE8"/>
    <w:rsid w:val="005D750B"/>
    <w:rsid w:val="005D7D1A"/>
    <w:rsid w:val="005E048D"/>
    <w:rsid w:val="005E0B65"/>
    <w:rsid w:val="005E0C92"/>
    <w:rsid w:val="005E0F3B"/>
    <w:rsid w:val="005E13AD"/>
    <w:rsid w:val="005E1D9C"/>
    <w:rsid w:val="005E2C55"/>
    <w:rsid w:val="005E3B14"/>
    <w:rsid w:val="005E3FCE"/>
    <w:rsid w:val="005E5317"/>
    <w:rsid w:val="005E55DA"/>
    <w:rsid w:val="005E594D"/>
    <w:rsid w:val="005F0D5C"/>
    <w:rsid w:val="005F19EE"/>
    <w:rsid w:val="005F2989"/>
    <w:rsid w:val="005F3818"/>
    <w:rsid w:val="005F4035"/>
    <w:rsid w:val="005F5AC2"/>
    <w:rsid w:val="005F5FA1"/>
    <w:rsid w:val="005F61DE"/>
    <w:rsid w:val="005F7D59"/>
    <w:rsid w:val="00606EB6"/>
    <w:rsid w:val="00607EDB"/>
    <w:rsid w:val="00611CB4"/>
    <w:rsid w:val="00613096"/>
    <w:rsid w:val="00614467"/>
    <w:rsid w:val="0061489A"/>
    <w:rsid w:val="00615ABF"/>
    <w:rsid w:val="00616B07"/>
    <w:rsid w:val="00617EC0"/>
    <w:rsid w:val="00617F06"/>
    <w:rsid w:val="006220B1"/>
    <w:rsid w:val="00623356"/>
    <w:rsid w:val="00623D58"/>
    <w:rsid w:val="00624054"/>
    <w:rsid w:val="00633C83"/>
    <w:rsid w:val="006348F3"/>
    <w:rsid w:val="006358C7"/>
    <w:rsid w:val="00635A20"/>
    <w:rsid w:val="00635E58"/>
    <w:rsid w:val="0063643D"/>
    <w:rsid w:val="00637C65"/>
    <w:rsid w:val="00641194"/>
    <w:rsid w:val="00641CA4"/>
    <w:rsid w:val="006421DC"/>
    <w:rsid w:val="006429AC"/>
    <w:rsid w:val="00642BC5"/>
    <w:rsid w:val="006430F7"/>
    <w:rsid w:val="00644AFB"/>
    <w:rsid w:val="0064509F"/>
    <w:rsid w:val="00651155"/>
    <w:rsid w:val="00651D63"/>
    <w:rsid w:val="00652CF0"/>
    <w:rsid w:val="00653352"/>
    <w:rsid w:val="006537D2"/>
    <w:rsid w:val="00654237"/>
    <w:rsid w:val="00654EB3"/>
    <w:rsid w:val="00655386"/>
    <w:rsid w:val="00656A0D"/>
    <w:rsid w:val="00660407"/>
    <w:rsid w:val="006606FA"/>
    <w:rsid w:val="00661C4A"/>
    <w:rsid w:val="006630CB"/>
    <w:rsid w:val="00663ED5"/>
    <w:rsid w:val="006649D4"/>
    <w:rsid w:val="00664A42"/>
    <w:rsid w:val="006669CD"/>
    <w:rsid w:val="00670026"/>
    <w:rsid w:val="006702C7"/>
    <w:rsid w:val="006708DD"/>
    <w:rsid w:val="00670BF8"/>
    <w:rsid w:val="0067254D"/>
    <w:rsid w:val="00672758"/>
    <w:rsid w:val="00672E58"/>
    <w:rsid w:val="006737FB"/>
    <w:rsid w:val="006749A1"/>
    <w:rsid w:val="00674FA5"/>
    <w:rsid w:val="0067687D"/>
    <w:rsid w:val="006806AF"/>
    <w:rsid w:val="00682034"/>
    <w:rsid w:val="00682461"/>
    <w:rsid w:val="006828D6"/>
    <w:rsid w:val="00683FE9"/>
    <w:rsid w:val="006859D5"/>
    <w:rsid w:val="0069052F"/>
    <w:rsid w:val="00690AD3"/>
    <w:rsid w:val="006910BE"/>
    <w:rsid w:val="0069197C"/>
    <w:rsid w:val="00693BAE"/>
    <w:rsid w:val="006953CB"/>
    <w:rsid w:val="00697263"/>
    <w:rsid w:val="006A14BC"/>
    <w:rsid w:val="006A2D2D"/>
    <w:rsid w:val="006A3FDC"/>
    <w:rsid w:val="006A441D"/>
    <w:rsid w:val="006A45C2"/>
    <w:rsid w:val="006A55A0"/>
    <w:rsid w:val="006A55FA"/>
    <w:rsid w:val="006A57D2"/>
    <w:rsid w:val="006B004F"/>
    <w:rsid w:val="006B0161"/>
    <w:rsid w:val="006B01D5"/>
    <w:rsid w:val="006B34DC"/>
    <w:rsid w:val="006B6B18"/>
    <w:rsid w:val="006C0B21"/>
    <w:rsid w:val="006C1BF7"/>
    <w:rsid w:val="006C1DA8"/>
    <w:rsid w:val="006C268A"/>
    <w:rsid w:val="006C2BE0"/>
    <w:rsid w:val="006C3E1C"/>
    <w:rsid w:val="006C4688"/>
    <w:rsid w:val="006C4E02"/>
    <w:rsid w:val="006C6CCB"/>
    <w:rsid w:val="006C70A0"/>
    <w:rsid w:val="006D0E16"/>
    <w:rsid w:val="006D1736"/>
    <w:rsid w:val="006D459B"/>
    <w:rsid w:val="006D576D"/>
    <w:rsid w:val="006D7A30"/>
    <w:rsid w:val="006E2783"/>
    <w:rsid w:val="006E2947"/>
    <w:rsid w:val="006E2CA7"/>
    <w:rsid w:val="006E4D34"/>
    <w:rsid w:val="006E52F8"/>
    <w:rsid w:val="006E7187"/>
    <w:rsid w:val="006E7406"/>
    <w:rsid w:val="006E7631"/>
    <w:rsid w:val="006E79B4"/>
    <w:rsid w:val="006E7BF1"/>
    <w:rsid w:val="006F03AF"/>
    <w:rsid w:val="006F03F8"/>
    <w:rsid w:val="006F13C5"/>
    <w:rsid w:val="006F40F2"/>
    <w:rsid w:val="006F4F20"/>
    <w:rsid w:val="006F591E"/>
    <w:rsid w:val="006F5DB1"/>
    <w:rsid w:val="006F73CF"/>
    <w:rsid w:val="006F7A6E"/>
    <w:rsid w:val="00703E83"/>
    <w:rsid w:val="0070456C"/>
    <w:rsid w:val="0070472A"/>
    <w:rsid w:val="0070731C"/>
    <w:rsid w:val="00710AAE"/>
    <w:rsid w:val="0071262D"/>
    <w:rsid w:val="00712E6B"/>
    <w:rsid w:val="00713033"/>
    <w:rsid w:val="00713A85"/>
    <w:rsid w:val="00714671"/>
    <w:rsid w:val="00715A10"/>
    <w:rsid w:val="00716A8D"/>
    <w:rsid w:val="00717996"/>
    <w:rsid w:val="00720501"/>
    <w:rsid w:val="00720ECC"/>
    <w:rsid w:val="007211C0"/>
    <w:rsid w:val="00721CF7"/>
    <w:rsid w:val="00722A26"/>
    <w:rsid w:val="00722FFC"/>
    <w:rsid w:val="007243B7"/>
    <w:rsid w:val="00725477"/>
    <w:rsid w:val="00726654"/>
    <w:rsid w:val="007268BF"/>
    <w:rsid w:val="00726C65"/>
    <w:rsid w:val="00726EE8"/>
    <w:rsid w:val="0073062A"/>
    <w:rsid w:val="00731479"/>
    <w:rsid w:val="00731DD8"/>
    <w:rsid w:val="00735432"/>
    <w:rsid w:val="00736481"/>
    <w:rsid w:val="00743A00"/>
    <w:rsid w:val="0074469C"/>
    <w:rsid w:val="00745FD7"/>
    <w:rsid w:val="007468C6"/>
    <w:rsid w:val="00746B00"/>
    <w:rsid w:val="007472B1"/>
    <w:rsid w:val="00751793"/>
    <w:rsid w:val="0075224B"/>
    <w:rsid w:val="00752E84"/>
    <w:rsid w:val="00754250"/>
    <w:rsid w:val="007542E6"/>
    <w:rsid w:val="0075581A"/>
    <w:rsid w:val="00755E01"/>
    <w:rsid w:val="007573CA"/>
    <w:rsid w:val="007614AE"/>
    <w:rsid w:val="00761BA0"/>
    <w:rsid w:val="007649C9"/>
    <w:rsid w:val="00766681"/>
    <w:rsid w:val="00766CB2"/>
    <w:rsid w:val="007672AB"/>
    <w:rsid w:val="007678BD"/>
    <w:rsid w:val="007703AA"/>
    <w:rsid w:val="00772D48"/>
    <w:rsid w:val="00772D69"/>
    <w:rsid w:val="00773452"/>
    <w:rsid w:val="00775AE7"/>
    <w:rsid w:val="00781BC5"/>
    <w:rsid w:val="00782B62"/>
    <w:rsid w:val="00782CF6"/>
    <w:rsid w:val="007836C3"/>
    <w:rsid w:val="007838B4"/>
    <w:rsid w:val="007850C7"/>
    <w:rsid w:val="0078546D"/>
    <w:rsid w:val="007860DA"/>
    <w:rsid w:val="00787317"/>
    <w:rsid w:val="007874C4"/>
    <w:rsid w:val="00790D48"/>
    <w:rsid w:val="00790E2D"/>
    <w:rsid w:val="00792F17"/>
    <w:rsid w:val="00793B80"/>
    <w:rsid w:val="00793F92"/>
    <w:rsid w:val="00794DB0"/>
    <w:rsid w:val="00794F56"/>
    <w:rsid w:val="0079616E"/>
    <w:rsid w:val="0079639C"/>
    <w:rsid w:val="00796EFD"/>
    <w:rsid w:val="007971BB"/>
    <w:rsid w:val="00797DE4"/>
    <w:rsid w:val="00797FE9"/>
    <w:rsid w:val="007A0052"/>
    <w:rsid w:val="007A181D"/>
    <w:rsid w:val="007A28C5"/>
    <w:rsid w:val="007A2994"/>
    <w:rsid w:val="007A2CDA"/>
    <w:rsid w:val="007A2FFC"/>
    <w:rsid w:val="007A5B31"/>
    <w:rsid w:val="007A63D0"/>
    <w:rsid w:val="007B01C2"/>
    <w:rsid w:val="007B3A08"/>
    <w:rsid w:val="007B4511"/>
    <w:rsid w:val="007B495E"/>
    <w:rsid w:val="007B4C31"/>
    <w:rsid w:val="007B5A52"/>
    <w:rsid w:val="007C0566"/>
    <w:rsid w:val="007C38DF"/>
    <w:rsid w:val="007C3910"/>
    <w:rsid w:val="007C450D"/>
    <w:rsid w:val="007C5555"/>
    <w:rsid w:val="007D1999"/>
    <w:rsid w:val="007D1AC8"/>
    <w:rsid w:val="007D2561"/>
    <w:rsid w:val="007D389B"/>
    <w:rsid w:val="007D50F4"/>
    <w:rsid w:val="007D5907"/>
    <w:rsid w:val="007E10AB"/>
    <w:rsid w:val="007E182D"/>
    <w:rsid w:val="007E4245"/>
    <w:rsid w:val="007E49FD"/>
    <w:rsid w:val="007E64D5"/>
    <w:rsid w:val="007E65F4"/>
    <w:rsid w:val="007E6A24"/>
    <w:rsid w:val="007E7E5F"/>
    <w:rsid w:val="007F0089"/>
    <w:rsid w:val="007F0845"/>
    <w:rsid w:val="007F18A0"/>
    <w:rsid w:val="007F19E9"/>
    <w:rsid w:val="007F2B2F"/>
    <w:rsid w:val="007F3715"/>
    <w:rsid w:val="007F492A"/>
    <w:rsid w:val="007F4AE7"/>
    <w:rsid w:val="007F5585"/>
    <w:rsid w:val="007F56EF"/>
    <w:rsid w:val="007F5C86"/>
    <w:rsid w:val="007F680E"/>
    <w:rsid w:val="007F6952"/>
    <w:rsid w:val="007F7526"/>
    <w:rsid w:val="007F7DFD"/>
    <w:rsid w:val="00800360"/>
    <w:rsid w:val="00801254"/>
    <w:rsid w:val="0080172A"/>
    <w:rsid w:val="008037CD"/>
    <w:rsid w:val="00807BC4"/>
    <w:rsid w:val="0081026B"/>
    <w:rsid w:val="008110F1"/>
    <w:rsid w:val="00813210"/>
    <w:rsid w:val="0081415B"/>
    <w:rsid w:val="00814ADC"/>
    <w:rsid w:val="008165C5"/>
    <w:rsid w:val="008166BF"/>
    <w:rsid w:val="00817160"/>
    <w:rsid w:val="0081719F"/>
    <w:rsid w:val="00817359"/>
    <w:rsid w:val="00820097"/>
    <w:rsid w:val="0082266D"/>
    <w:rsid w:val="008243EC"/>
    <w:rsid w:val="0082448D"/>
    <w:rsid w:val="00825E73"/>
    <w:rsid w:val="00826E7F"/>
    <w:rsid w:val="00830C8C"/>
    <w:rsid w:val="00830EF3"/>
    <w:rsid w:val="00831FD7"/>
    <w:rsid w:val="00832B34"/>
    <w:rsid w:val="008332FE"/>
    <w:rsid w:val="008335D9"/>
    <w:rsid w:val="00833DB3"/>
    <w:rsid w:val="008349B4"/>
    <w:rsid w:val="008358C7"/>
    <w:rsid w:val="00836790"/>
    <w:rsid w:val="00836EFF"/>
    <w:rsid w:val="00836F16"/>
    <w:rsid w:val="008376A9"/>
    <w:rsid w:val="008408A1"/>
    <w:rsid w:val="0084133A"/>
    <w:rsid w:val="00841FDE"/>
    <w:rsid w:val="00842726"/>
    <w:rsid w:val="00843DB0"/>
    <w:rsid w:val="00846581"/>
    <w:rsid w:val="00846604"/>
    <w:rsid w:val="008471EE"/>
    <w:rsid w:val="0084790D"/>
    <w:rsid w:val="00850BEA"/>
    <w:rsid w:val="00852998"/>
    <w:rsid w:val="00854734"/>
    <w:rsid w:val="00861845"/>
    <w:rsid w:val="00861D60"/>
    <w:rsid w:val="008627F5"/>
    <w:rsid w:val="00870F06"/>
    <w:rsid w:val="008715C4"/>
    <w:rsid w:val="008718E6"/>
    <w:rsid w:val="00872023"/>
    <w:rsid w:val="00872569"/>
    <w:rsid w:val="008732C7"/>
    <w:rsid w:val="0087358A"/>
    <w:rsid w:val="00873818"/>
    <w:rsid w:val="0087580E"/>
    <w:rsid w:val="008777E1"/>
    <w:rsid w:val="00877951"/>
    <w:rsid w:val="00877A01"/>
    <w:rsid w:val="00880BE0"/>
    <w:rsid w:val="00880C3A"/>
    <w:rsid w:val="00881A24"/>
    <w:rsid w:val="00881F98"/>
    <w:rsid w:val="00883A55"/>
    <w:rsid w:val="00884945"/>
    <w:rsid w:val="00885191"/>
    <w:rsid w:val="008867E4"/>
    <w:rsid w:val="00887C8A"/>
    <w:rsid w:val="0089119A"/>
    <w:rsid w:val="00891763"/>
    <w:rsid w:val="0089178E"/>
    <w:rsid w:val="008918F8"/>
    <w:rsid w:val="00891F58"/>
    <w:rsid w:val="00893BEE"/>
    <w:rsid w:val="00895A06"/>
    <w:rsid w:val="00896F66"/>
    <w:rsid w:val="008972FE"/>
    <w:rsid w:val="00897FB3"/>
    <w:rsid w:val="008A1CA9"/>
    <w:rsid w:val="008A2C1C"/>
    <w:rsid w:val="008A37B1"/>
    <w:rsid w:val="008A3B55"/>
    <w:rsid w:val="008A4424"/>
    <w:rsid w:val="008A4832"/>
    <w:rsid w:val="008A4B84"/>
    <w:rsid w:val="008A67EC"/>
    <w:rsid w:val="008A6D1F"/>
    <w:rsid w:val="008B0019"/>
    <w:rsid w:val="008B1662"/>
    <w:rsid w:val="008B16BC"/>
    <w:rsid w:val="008B28F6"/>
    <w:rsid w:val="008B5868"/>
    <w:rsid w:val="008B6D10"/>
    <w:rsid w:val="008C27D6"/>
    <w:rsid w:val="008C3C1E"/>
    <w:rsid w:val="008C59AF"/>
    <w:rsid w:val="008C68FA"/>
    <w:rsid w:val="008C73C8"/>
    <w:rsid w:val="008C7409"/>
    <w:rsid w:val="008D0653"/>
    <w:rsid w:val="008D179F"/>
    <w:rsid w:val="008D1957"/>
    <w:rsid w:val="008D21BA"/>
    <w:rsid w:val="008D3596"/>
    <w:rsid w:val="008D6241"/>
    <w:rsid w:val="008D7C06"/>
    <w:rsid w:val="008E4A1C"/>
    <w:rsid w:val="008E645D"/>
    <w:rsid w:val="008E6D61"/>
    <w:rsid w:val="008E6D65"/>
    <w:rsid w:val="008F14D8"/>
    <w:rsid w:val="008F2AE0"/>
    <w:rsid w:val="008F3752"/>
    <w:rsid w:val="008F61CC"/>
    <w:rsid w:val="008F713A"/>
    <w:rsid w:val="00900265"/>
    <w:rsid w:val="00901E08"/>
    <w:rsid w:val="00902BA2"/>
    <w:rsid w:val="0090381B"/>
    <w:rsid w:val="00903CEF"/>
    <w:rsid w:val="0090446A"/>
    <w:rsid w:val="00905A2F"/>
    <w:rsid w:val="00906202"/>
    <w:rsid w:val="0090623B"/>
    <w:rsid w:val="00910A03"/>
    <w:rsid w:val="00910C1B"/>
    <w:rsid w:val="00911943"/>
    <w:rsid w:val="009121E2"/>
    <w:rsid w:val="009143FC"/>
    <w:rsid w:val="00915A8E"/>
    <w:rsid w:val="00915FEF"/>
    <w:rsid w:val="009165B0"/>
    <w:rsid w:val="00916787"/>
    <w:rsid w:val="009215AC"/>
    <w:rsid w:val="00921C8B"/>
    <w:rsid w:val="0092205A"/>
    <w:rsid w:val="0092228E"/>
    <w:rsid w:val="009224A6"/>
    <w:rsid w:val="00925E21"/>
    <w:rsid w:val="00925E25"/>
    <w:rsid w:val="0093129D"/>
    <w:rsid w:val="009317E9"/>
    <w:rsid w:val="00932D52"/>
    <w:rsid w:val="009336F1"/>
    <w:rsid w:val="009345E9"/>
    <w:rsid w:val="00935698"/>
    <w:rsid w:val="00935F55"/>
    <w:rsid w:val="00936184"/>
    <w:rsid w:val="00937EC6"/>
    <w:rsid w:val="0094153B"/>
    <w:rsid w:val="00941647"/>
    <w:rsid w:val="00941D73"/>
    <w:rsid w:val="009421FA"/>
    <w:rsid w:val="0094360A"/>
    <w:rsid w:val="00943BE2"/>
    <w:rsid w:val="00944FC7"/>
    <w:rsid w:val="0094563F"/>
    <w:rsid w:val="00950D10"/>
    <w:rsid w:val="00951BE0"/>
    <w:rsid w:val="009522F3"/>
    <w:rsid w:val="009523E4"/>
    <w:rsid w:val="009549A0"/>
    <w:rsid w:val="009550C9"/>
    <w:rsid w:val="00955BB1"/>
    <w:rsid w:val="00957550"/>
    <w:rsid w:val="0096157D"/>
    <w:rsid w:val="00961671"/>
    <w:rsid w:val="00962752"/>
    <w:rsid w:val="0096353B"/>
    <w:rsid w:val="009641C1"/>
    <w:rsid w:val="009653C0"/>
    <w:rsid w:val="009659C4"/>
    <w:rsid w:val="00965DE2"/>
    <w:rsid w:val="00966BDD"/>
    <w:rsid w:val="009677C5"/>
    <w:rsid w:val="009706AB"/>
    <w:rsid w:val="00970B13"/>
    <w:rsid w:val="00971276"/>
    <w:rsid w:val="00971291"/>
    <w:rsid w:val="009714BA"/>
    <w:rsid w:val="00971D6D"/>
    <w:rsid w:val="00972A82"/>
    <w:rsid w:val="00973AA5"/>
    <w:rsid w:val="009746F4"/>
    <w:rsid w:val="00975103"/>
    <w:rsid w:val="0097599A"/>
    <w:rsid w:val="00975BA2"/>
    <w:rsid w:val="00977283"/>
    <w:rsid w:val="00980C75"/>
    <w:rsid w:val="009830F9"/>
    <w:rsid w:val="00983E75"/>
    <w:rsid w:val="00985308"/>
    <w:rsid w:val="0098555A"/>
    <w:rsid w:val="00987EFB"/>
    <w:rsid w:val="009902D9"/>
    <w:rsid w:val="00990755"/>
    <w:rsid w:val="009942FB"/>
    <w:rsid w:val="0099475F"/>
    <w:rsid w:val="0099603D"/>
    <w:rsid w:val="00996B27"/>
    <w:rsid w:val="0099783A"/>
    <w:rsid w:val="009A0697"/>
    <w:rsid w:val="009A0FFB"/>
    <w:rsid w:val="009A5BBE"/>
    <w:rsid w:val="009B0502"/>
    <w:rsid w:val="009B083F"/>
    <w:rsid w:val="009B21E7"/>
    <w:rsid w:val="009B22FD"/>
    <w:rsid w:val="009B2BD8"/>
    <w:rsid w:val="009B3AD7"/>
    <w:rsid w:val="009B3EE8"/>
    <w:rsid w:val="009B486C"/>
    <w:rsid w:val="009B4A16"/>
    <w:rsid w:val="009B56A8"/>
    <w:rsid w:val="009B5DF4"/>
    <w:rsid w:val="009B6C48"/>
    <w:rsid w:val="009B79EA"/>
    <w:rsid w:val="009B7C22"/>
    <w:rsid w:val="009C014B"/>
    <w:rsid w:val="009C10F0"/>
    <w:rsid w:val="009C156E"/>
    <w:rsid w:val="009C3E21"/>
    <w:rsid w:val="009C538D"/>
    <w:rsid w:val="009C5464"/>
    <w:rsid w:val="009C560A"/>
    <w:rsid w:val="009C60E9"/>
    <w:rsid w:val="009C6166"/>
    <w:rsid w:val="009D03B4"/>
    <w:rsid w:val="009D15E6"/>
    <w:rsid w:val="009D20A8"/>
    <w:rsid w:val="009D3571"/>
    <w:rsid w:val="009D4437"/>
    <w:rsid w:val="009D499E"/>
    <w:rsid w:val="009D4E40"/>
    <w:rsid w:val="009D5FE5"/>
    <w:rsid w:val="009D6084"/>
    <w:rsid w:val="009D636E"/>
    <w:rsid w:val="009D6C35"/>
    <w:rsid w:val="009D7B19"/>
    <w:rsid w:val="009E192C"/>
    <w:rsid w:val="009E213C"/>
    <w:rsid w:val="009E45E2"/>
    <w:rsid w:val="009E5B7B"/>
    <w:rsid w:val="009E695A"/>
    <w:rsid w:val="009E6EC4"/>
    <w:rsid w:val="009F052D"/>
    <w:rsid w:val="009F061E"/>
    <w:rsid w:val="009F2373"/>
    <w:rsid w:val="009F3B9E"/>
    <w:rsid w:val="009F45A2"/>
    <w:rsid w:val="009F7144"/>
    <w:rsid w:val="009F75BB"/>
    <w:rsid w:val="009F75C0"/>
    <w:rsid w:val="009F7A8D"/>
    <w:rsid w:val="00A00ADC"/>
    <w:rsid w:val="00A027A2"/>
    <w:rsid w:val="00A1052C"/>
    <w:rsid w:val="00A10AF7"/>
    <w:rsid w:val="00A10B48"/>
    <w:rsid w:val="00A11929"/>
    <w:rsid w:val="00A14D95"/>
    <w:rsid w:val="00A167AC"/>
    <w:rsid w:val="00A16D09"/>
    <w:rsid w:val="00A1761A"/>
    <w:rsid w:val="00A1774D"/>
    <w:rsid w:val="00A20CD2"/>
    <w:rsid w:val="00A233D2"/>
    <w:rsid w:val="00A254A4"/>
    <w:rsid w:val="00A26CD8"/>
    <w:rsid w:val="00A27825"/>
    <w:rsid w:val="00A30269"/>
    <w:rsid w:val="00A317AE"/>
    <w:rsid w:val="00A32CB3"/>
    <w:rsid w:val="00A408F8"/>
    <w:rsid w:val="00A4265E"/>
    <w:rsid w:val="00A44423"/>
    <w:rsid w:val="00A44ED9"/>
    <w:rsid w:val="00A44FB5"/>
    <w:rsid w:val="00A45E1B"/>
    <w:rsid w:val="00A508D5"/>
    <w:rsid w:val="00A51AA8"/>
    <w:rsid w:val="00A525D5"/>
    <w:rsid w:val="00A53076"/>
    <w:rsid w:val="00A534B8"/>
    <w:rsid w:val="00A54D82"/>
    <w:rsid w:val="00A55055"/>
    <w:rsid w:val="00A554E2"/>
    <w:rsid w:val="00A57986"/>
    <w:rsid w:val="00A6031F"/>
    <w:rsid w:val="00A6254A"/>
    <w:rsid w:val="00A62FDE"/>
    <w:rsid w:val="00A63534"/>
    <w:rsid w:val="00A64A30"/>
    <w:rsid w:val="00A6528A"/>
    <w:rsid w:val="00A654E2"/>
    <w:rsid w:val="00A70FC3"/>
    <w:rsid w:val="00A711F6"/>
    <w:rsid w:val="00A71DBF"/>
    <w:rsid w:val="00A724BB"/>
    <w:rsid w:val="00A74D9F"/>
    <w:rsid w:val="00A74DF8"/>
    <w:rsid w:val="00A754BD"/>
    <w:rsid w:val="00A756C4"/>
    <w:rsid w:val="00A75D31"/>
    <w:rsid w:val="00A75DF1"/>
    <w:rsid w:val="00A76D37"/>
    <w:rsid w:val="00A80272"/>
    <w:rsid w:val="00A82DA9"/>
    <w:rsid w:val="00A83F6F"/>
    <w:rsid w:val="00A85231"/>
    <w:rsid w:val="00A854BA"/>
    <w:rsid w:val="00A855AD"/>
    <w:rsid w:val="00A86C2C"/>
    <w:rsid w:val="00A870B0"/>
    <w:rsid w:val="00A91360"/>
    <w:rsid w:val="00A93A2C"/>
    <w:rsid w:val="00A97701"/>
    <w:rsid w:val="00A97E98"/>
    <w:rsid w:val="00AA01E4"/>
    <w:rsid w:val="00AA0CE2"/>
    <w:rsid w:val="00AA14AD"/>
    <w:rsid w:val="00AA171B"/>
    <w:rsid w:val="00AA54AA"/>
    <w:rsid w:val="00AA5B0E"/>
    <w:rsid w:val="00AA5FC1"/>
    <w:rsid w:val="00AA6268"/>
    <w:rsid w:val="00AA63F5"/>
    <w:rsid w:val="00AA67E6"/>
    <w:rsid w:val="00AA6AA1"/>
    <w:rsid w:val="00AA737F"/>
    <w:rsid w:val="00AA79E5"/>
    <w:rsid w:val="00AB121A"/>
    <w:rsid w:val="00AB2BD4"/>
    <w:rsid w:val="00AB4378"/>
    <w:rsid w:val="00AB4CA5"/>
    <w:rsid w:val="00AB5CF5"/>
    <w:rsid w:val="00AB68C9"/>
    <w:rsid w:val="00AB7175"/>
    <w:rsid w:val="00AC07B3"/>
    <w:rsid w:val="00AC26CB"/>
    <w:rsid w:val="00AC28BB"/>
    <w:rsid w:val="00AC4AD3"/>
    <w:rsid w:val="00AC4C5B"/>
    <w:rsid w:val="00AC4E43"/>
    <w:rsid w:val="00AC5378"/>
    <w:rsid w:val="00AC6407"/>
    <w:rsid w:val="00AC7217"/>
    <w:rsid w:val="00AD0FB0"/>
    <w:rsid w:val="00AD1626"/>
    <w:rsid w:val="00AD4746"/>
    <w:rsid w:val="00AD4BE4"/>
    <w:rsid w:val="00AD546B"/>
    <w:rsid w:val="00AD5567"/>
    <w:rsid w:val="00AD573F"/>
    <w:rsid w:val="00AD57E5"/>
    <w:rsid w:val="00AD5872"/>
    <w:rsid w:val="00AE0979"/>
    <w:rsid w:val="00AE10E9"/>
    <w:rsid w:val="00AE2E03"/>
    <w:rsid w:val="00AE30CE"/>
    <w:rsid w:val="00AE49E2"/>
    <w:rsid w:val="00AE73F3"/>
    <w:rsid w:val="00AE76B2"/>
    <w:rsid w:val="00AE7D97"/>
    <w:rsid w:val="00AF0966"/>
    <w:rsid w:val="00AF0F13"/>
    <w:rsid w:val="00AF51C0"/>
    <w:rsid w:val="00AF5527"/>
    <w:rsid w:val="00AF5E5D"/>
    <w:rsid w:val="00AF5FF8"/>
    <w:rsid w:val="00B00702"/>
    <w:rsid w:val="00B0077D"/>
    <w:rsid w:val="00B0085A"/>
    <w:rsid w:val="00B01DDC"/>
    <w:rsid w:val="00B02891"/>
    <w:rsid w:val="00B043F0"/>
    <w:rsid w:val="00B06476"/>
    <w:rsid w:val="00B06510"/>
    <w:rsid w:val="00B0692C"/>
    <w:rsid w:val="00B072DB"/>
    <w:rsid w:val="00B076EA"/>
    <w:rsid w:val="00B07C65"/>
    <w:rsid w:val="00B10136"/>
    <w:rsid w:val="00B11E2B"/>
    <w:rsid w:val="00B12D30"/>
    <w:rsid w:val="00B13617"/>
    <w:rsid w:val="00B139F0"/>
    <w:rsid w:val="00B15056"/>
    <w:rsid w:val="00B168F4"/>
    <w:rsid w:val="00B16BC6"/>
    <w:rsid w:val="00B20E7B"/>
    <w:rsid w:val="00B2442F"/>
    <w:rsid w:val="00B24A7E"/>
    <w:rsid w:val="00B25470"/>
    <w:rsid w:val="00B2691F"/>
    <w:rsid w:val="00B2722C"/>
    <w:rsid w:val="00B306E1"/>
    <w:rsid w:val="00B320B4"/>
    <w:rsid w:val="00B32349"/>
    <w:rsid w:val="00B33125"/>
    <w:rsid w:val="00B33E77"/>
    <w:rsid w:val="00B3524B"/>
    <w:rsid w:val="00B36533"/>
    <w:rsid w:val="00B3785A"/>
    <w:rsid w:val="00B378ED"/>
    <w:rsid w:val="00B37948"/>
    <w:rsid w:val="00B400DE"/>
    <w:rsid w:val="00B42F80"/>
    <w:rsid w:val="00B43285"/>
    <w:rsid w:val="00B44BAB"/>
    <w:rsid w:val="00B45FC0"/>
    <w:rsid w:val="00B461F4"/>
    <w:rsid w:val="00B46B94"/>
    <w:rsid w:val="00B47C97"/>
    <w:rsid w:val="00B55362"/>
    <w:rsid w:val="00B5575D"/>
    <w:rsid w:val="00B55D4D"/>
    <w:rsid w:val="00B55D78"/>
    <w:rsid w:val="00B56FC7"/>
    <w:rsid w:val="00B60754"/>
    <w:rsid w:val="00B618C0"/>
    <w:rsid w:val="00B62212"/>
    <w:rsid w:val="00B63B56"/>
    <w:rsid w:val="00B647CA"/>
    <w:rsid w:val="00B64EF2"/>
    <w:rsid w:val="00B65E3A"/>
    <w:rsid w:val="00B65F8E"/>
    <w:rsid w:val="00B66B6B"/>
    <w:rsid w:val="00B70755"/>
    <w:rsid w:val="00B70F88"/>
    <w:rsid w:val="00B70F99"/>
    <w:rsid w:val="00B71428"/>
    <w:rsid w:val="00B728A8"/>
    <w:rsid w:val="00B734AD"/>
    <w:rsid w:val="00B747EB"/>
    <w:rsid w:val="00B75B1B"/>
    <w:rsid w:val="00B75DCE"/>
    <w:rsid w:val="00B81958"/>
    <w:rsid w:val="00B82A54"/>
    <w:rsid w:val="00B82A74"/>
    <w:rsid w:val="00B82B85"/>
    <w:rsid w:val="00B83EEC"/>
    <w:rsid w:val="00B84851"/>
    <w:rsid w:val="00B848DE"/>
    <w:rsid w:val="00B851C4"/>
    <w:rsid w:val="00B85500"/>
    <w:rsid w:val="00B86BC2"/>
    <w:rsid w:val="00B874FA"/>
    <w:rsid w:val="00B87C4A"/>
    <w:rsid w:val="00B9094F"/>
    <w:rsid w:val="00B91DDF"/>
    <w:rsid w:val="00B9258A"/>
    <w:rsid w:val="00B9259E"/>
    <w:rsid w:val="00B93A7A"/>
    <w:rsid w:val="00B94E29"/>
    <w:rsid w:val="00BA00EC"/>
    <w:rsid w:val="00BA116B"/>
    <w:rsid w:val="00BA123A"/>
    <w:rsid w:val="00BA1391"/>
    <w:rsid w:val="00BA2CC3"/>
    <w:rsid w:val="00BA315D"/>
    <w:rsid w:val="00BA3734"/>
    <w:rsid w:val="00BA3DAA"/>
    <w:rsid w:val="00BA51F8"/>
    <w:rsid w:val="00BA5D6B"/>
    <w:rsid w:val="00BA6142"/>
    <w:rsid w:val="00BA6650"/>
    <w:rsid w:val="00BA6D4C"/>
    <w:rsid w:val="00BA6E59"/>
    <w:rsid w:val="00BA7B51"/>
    <w:rsid w:val="00BB0076"/>
    <w:rsid w:val="00BB07DA"/>
    <w:rsid w:val="00BB16BF"/>
    <w:rsid w:val="00BB171A"/>
    <w:rsid w:val="00BB2E3E"/>
    <w:rsid w:val="00BB368C"/>
    <w:rsid w:val="00BB54B9"/>
    <w:rsid w:val="00BB6124"/>
    <w:rsid w:val="00BB61FB"/>
    <w:rsid w:val="00BB682A"/>
    <w:rsid w:val="00BC18EE"/>
    <w:rsid w:val="00BC3ADA"/>
    <w:rsid w:val="00BC3D13"/>
    <w:rsid w:val="00BC4289"/>
    <w:rsid w:val="00BC52C1"/>
    <w:rsid w:val="00BC53FE"/>
    <w:rsid w:val="00BC59C8"/>
    <w:rsid w:val="00BC63BF"/>
    <w:rsid w:val="00BC688B"/>
    <w:rsid w:val="00BC71A5"/>
    <w:rsid w:val="00BD0CBD"/>
    <w:rsid w:val="00BD419C"/>
    <w:rsid w:val="00BD5B1D"/>
    <w:rsid w:val="00BD63E5"/>
    <w:rsid w:val="00BE3E72"/>
    <w:rsid w:val="00BE4912"/>
    <w:rsid w:val="00BE4A58"/>
    <w:rsid w:val="00BE6412"/>
    <w:rsid w:val="00BE6A83"/>
    <w:rsid w:val="00BF112A"/>
    <w:rsid w:val="00BF4780"/>
    <w:rsid w:val="00BF50DA"/>
    <w:rsid w:val="00BF5B72"/>
    <w:rsid w:val="00BF6A71"/>
    <w:rsid w:val="00BF7E91"/>
    <w:rsid w:val="00C001A0"/>
    <w:rsid w:val="00C001B0"/>
    <w:rsid w:val="00C00AAA"/>
    <w:rsid w:val="00C00E3E"/>
    <w:rsid w:val="00C00E64"/>
    <w:rsid w:val="00C014CA"/>
    <w:rsid w:val="00C01504"/>
    <w:rsid w:val="00C03496"/>
    <w:rsid w:val="00C0452B"/>
    <w:rsid w:val="00C05A04"/>
    <w:rsid w:val="00C07243"/>
    <w:rsid w:val="00C07F97"/>
    <w:rsid w:val="00C12956"/>
    <w:rsid w:val="00C129B3"/>
    <w:rsid w:val="00C13900"/>
    <w:rsid w:val="00C13E71"/>
    <w:rsid w:val="00C14266"/>
    <w:rsid w:val="00C150A3"/>
    <w:rsid w:val="00C16378"/>
    <w:rsid w:val="00C164BE"/>
    <w:rsid w:val="00C17EA1"/>
    <w:rsid w:val="00C22007"/>
    <w:rsid w:val="00C26014"/>
    <w:rsid w:val="00C27808"/>
    <w:rsid w:val="00C30182"/>
    <w:rsid w:val="00C30613"/>
    <w:rsid w:val="00C30A11"/>
    <w:rsid w:val="00C31669"/>
    <w:rsid w:val="00C317B2"/>
    <w:rsid w:val="00C321D0"/>
    <w:rsid w:val="00C322C0"/>
    <w:rsid w:val="00C3288B"/>
    <w:rsid w:val="00C33AB9"/>
    <w:rsid w:val="00C34229"/>
    <w:rsid w:val="00C36A1D"/>
    <w:rsid w:val="00C37140"/>
    <w:rsid w:val="00C37B45"/>
    <w:rsid w:val="00C4031F"/>
    <w:rsid w:val="00C4145C"/>
    <w:rsid w:val="00C41E68"/>
    <w:rsid w:val="00C42207"/>
    <w:rsid w:val="00C42540"/>
    <w:rsid w:val="00C44586"/>
    <w:rsid w:val="00C44927"/>
    <w:rsid w:val="00C44CC7"/>
    <w:rsid w:val="00C452A9"/>
    <w:rsid w:val="00C4552C"/>
    <w:rsid w:val="00C46F4E"/>
    <w:rsid w:val="00C474B7"/>
    <w:rsid w:val="00C53127"/>
    <w:rsid w:val="00C55610"/>
    <w:rsid w:val="00C559B2"/>
    <w:rsid w:val="00C563C2"/>
    <w:rsid w:val="00C563D0"/>
    <w:rsid w:val="00C573AB"/>
    <w:rsid w:val="00C6097C"/>
    <w:rsid w:val="00C60AA6"/>
    <w:rsid w:val="00C61E3E"/>
    <w:rsid w:val="00C6320E"/>
    <w:rsid w:val="00C65E31"/>
    <w:rsid w:val="00C6690D"/>
    <w:rsid w:val="00C675B5"/>
    <w:rsid w:val="00C707C3"/>
    <w:rsid w:val="00C718DE"/>
    <w:rsid w:val="00C72357"/>
    <w:rsid w:val="00C74056"/>
    <w:rsid w:val="00C74790"/>
    <w:rsid w:val="00C75DA9"/>
    <w:rsid w:val="00C76D3F"/>
    <w:rsid w:val="00C77008"/>
    <w:rsid w:val="00C80B4F"/>
    <w:rsid w:val="00C81D7E"/>
    <w:rsid w:val="00C84C9B"/>
    <w:rsid w:val="00C85115"/>
    <w:rsid w:val="00C85B0E"/>
    <w:rsid w:val="00C86818"/>
    <w:rsid w:val="00C86AFD"/>
    <w:rsid w:val="00C86DC7"/>
    <w:rsid w:val="00C877D4"/>
    <w:rsid w:val="00C87873"/>
    <w:rsid w:val="00C90232"/>
    <w:rsid w:val="00C90623"/>
    <w:rsid w:val="00C90AE0"/>
    <w:rsid w:val="00C91ACD"/>
    <w:rsid w:val="00C920A4"/>
    <w:rsid w:val="00C95343"/>
    <w:rsid w:val="00C9633A"/>
    <w:rsid w:val="00C9706A"/>
    <w:rsid w:val="00C97943"/>
    <w:rsid w:val="00CA05E7"/>
    <w:rsid w:val="00CA0B4F"/>
    <w:rsid w:val="00CA2C42"/>
    <w:rsid w:val="00CA2C4C"/>
    <w:rsid w:val="00CA317C"/>
    <w:rsid w:val="00CA37F9"/>
    <w:rsid w:val="00CA4588"/>
    <w:rsid w:val="00CA465C"/>
    <w:rsid w:val="00CA4978"/>
    <w:rsid w:val="00CA4D9F"/>
    <w:rsid w:val="00CA6801"/>
    <w:rsid w:val="00CB5868"/>
    <w:rsid w:val="00CB5B5E"/>
    <w:rsid w:val="00CB625D"/>
    <w:rsid w:val="00CB62DD"/>
    <w:rsid w:val="00CC2E1B"/>
    <w:rsid w:val="00CC3038"/>
    <w:rsid w:val="00CC3200"/>
    <w:rsid w:val="00CC322C"/>
    <w:rsid w:val="00CC3E3F"/>
    <w:rsid w:val="00CC4CB8"/>
    <w:rsid w:val="00CC5C9C"/>
    <w:rsid w:val="00CC6CB9"/>
    <w:rsid w:val="00CC6DFC"/>
    <w:rsid w:val="00CC72CB"/>
    <w:rsid w:val="00CD03BB"/>
    <w:rsid w:val="00CD08EC"/>
    <w:rsid w:val="00CD0915"/>
    <w:rsid w:val="00CD0E6B"/>
    <w:rsid w:val="00CD1972"/>
    <w:rsid w:val="00CD476A"/>
    <w:rsid w:val="00CD52E0"/>
    <w:rsid w:val="00CD57A1"/>
    <w:rsid w:val="00CD6425"/>
    <w:rsid w:val="00CD66FD"/>
    <w:rsid w:val="00CE046D"/>
    <w:rsid w:val="00CE0660"/>
    <w:rsid w:val="00CE07D9"/>
    <w:rsid w:val="00CE0B0F"/>
    <w:rsid w:val="00CE1A55"/>
    <w:rsid w:val="00CE1EA3"/>
    <w:rsid w:val="00CE25D8"/>
    <w:rsid w:val="00CE27DD"/>
    <w:rsid w:val="00CE3183"/>
    <w:rsid w:val="00CE3599"/>
    <w:rsid w:val="00CE37DC"/>
    <w:rsid w:val="00CE49DC"/>
    <w:rsid w:val="00CE5F98"/>
    <w:rsid w:val="00CE7774"/>
    <w:rsid w:val="00CF10FC"/>
    <w:rsid w:val="00CF284E"/>
    <w:rsid w:val="00CF69C1"/>
    <w:rsid w:val="00CF6B04"/>
    <w:rsid w:val="00CF6C7E"/>
    <w:rsid w:val="00D015E4"/>
    <w:rsid w:val="00D01654"/>
    <w:rsid w:val="00D01B4C"/>
    <w:rsid w:val="00D03000"/>
    <w:rsid w:val="00D03703"/>
    <w:rsid w:val="00D039BC"/>
    <w:rsid w:val="00D04150"/>
    <w:rsid w:val="00D047BC"/>
    <w:rsid w:val="00D06310"/>
    <w:rsid w:val="00D072DE"/>
    <w:rsid w:val="00D10551"/>
    <w:rsid w:val="00D11D8A"/>
    <w:rsid w:val="00D13B4A"/>
    <w:rsid w:val="00D1421F"/>
    <w:rsid w:val="00D1504C"/>
    <w:rsid w:val="00D15B04"/>
    <w:rsid w:val="00D1607D"/>
    <w:rsid w:val="00D16100"/>
    <w:rsid w:val="00D17D5C"/>
    <w:rsid w:val="00D20B68"/>
    <w:rsid w:val="00D23EB8"/>
    <w:rsid w:val="00D251F6"/>
    <w:rsid w:val="00D30850"/>
    <w:rsid w:val="00D312E6"/>
    <w:rsid w:val="00D31AF5"/>
    <w:rsid w:val="00D32258"/>
    <w:rsid w:val="00D32CE4"/>
    <w:rsid w:val="00D34064"/>
    <w:rsid w:val="00D355A1"/>
    <w:rsid w:val="00D43663"/>
    <w:rsid w:val="00D449FC"/>
    <w:rsid w:val="00D44FCD"/>
    <w:rsid w:val="00D456EC"/>
    <w:rsid w:val="00D45C9B"/>
    <w:rsid w:val="00D501D1"/>
    <w:rsid w:val="00D5082D"/>
    <w:rsid w:val="00D511ED"/>
    <w:rsid w:val="00D52517"/>
    <w:rsid w:val="00D53823"/>
    <w:rsid w:val="00D54372"/>
    <w:rsid w:val="00D5699F"/>
    <w:rsid w:val="00D56A3B"/>
    <w:rsid w:val="00D57747"/>
    <w:rsid w:val="00D600D7"/>
    <w:rsid w:val="00D6054B"/>
    <w:rsid w:val="00D63AB2"/>
    <w:rsid w:val="00D63AEB"/>
    <w:rsid w:val="00D63FE1"/>
    <w:rsid w:val="00D646F1"/>
    <w:rsid w:val="00D64871"/>
    <w:rsid w:val="00D65924"/>
    <w:rsid w:val="00D670A4"/>
    <w:rsid w:val="00D714AE"/>
    <w:rsid w:val="00D71B59"/>
    <w:rsid w:val="00D72471"/>
    <w:rsid w:val="00D75BD9"/>
    <w:rsid w:val="00D7677E"/>
    <w:rsid w:val="00D77BC0"/>
    <w:rsid w:val="00D77F0B"/>
    <w:rsid w:val="00D80220"/>
    <w:rsid w:val="00D819A7"/>
    <w:rsid w:val="00D83D6D"/>
    <w:rsid w:val="00D83E18"/>
    <w:rsid w:val="00D83E36"/>
    <w:rsid w:val="00D84816"/>
    <w:rsid w:val="00D854BF"/>
    <w:rsid w:val="00D86A8D"/>
    <w:rsid w:val="00D86CDF"/>
    <w:rsid w:val="00D90B3E"/>
    <w:rsid w:val="00D90D17"/>
    <w:rsid w:val="00D93381"/>
    <w:rsid w:val="00D93519"/>
    <w:rsid w:val="00D93817"/>
    <w:rsid w:val="00D94A21"/>
    <w:rsid w:val="00D94D12"/>
    <w:rsid w:val="00D94E6C"/>
    <w:rsid w:val="00D94F4F"/>
    <w:rsid w:val="00D957B6"/>
    <w:rsid w:val="00D96708"/>
    <w:rsid w:val="00D96C6E"/>
    <w:rsid w:val="00D970E4"/>
    <w:rsid w:val="00D973D8"/>
    <w:rsid w:val="00D97BA4"/>
    <w:rsid w:val="00D97D0C"/>
    <w:rsid w:val="00DA2F6C"/>
    <w:rsid w:val="00DA46F6"/>
    <w:rsid w:val="00DA4D54"/>
    <w:rsid w:val="00DB15D7"/>
    <w:rsid w:val="00DB20A1"/>
    <w:rsid w:val="00DB2794"/>
    <w:rsid w:val="00DB3CE4"/>
    <w:rsid w:val="00DB46A1"/>
    <w:rsid w:val="00DB51FB"/>
    <w:rsid w:val="00DB52CB"/>
    <w:rsid w:val="00DB5C0F"/>
    <w:rsid w:val="00DB684C"/>
    <w:rsid w:val="00DC0C76"/>
    <w:rsid w:val="00DC1597"/>
    <w:rsid w:val="00DC1E06"/>
    <w:rsid w:val="00DC26CD"/>
    <w:rsid w:val="00DC4546"/>
    <w:rsid w:val="00DC5504"/>
    <w:rsid w:val="00DC5C69"/>
    <w:rsid w:val="00DC5E0D"/>
    <w:rsid w:val="00DC7588"/>
    <w:rsid w:val="00DD04AC"/>
    <w:rsid w:val="00DD0B65"/>
    <w:rsid w:val="00DD14D0"/>
    <w:rsid w:val="00DD34A0"/>
    <w:rsid w:val="00DD599C"/>
    <w:rsid w:val="00DD5C2C"/>
    <w:rsid w:val="00DD6C95"/>
    <w:rsid w:val="00DD7B97"/>
    <w:rsid w:val="00DE0B09"/>
    <w:rsid w:val="00DE114F"/>
    <w:rsid w:val="00DE12C3"/>
    <w:rsid w:val="00DE297F"/>
    <w:rsid w:val="00DE3B15"/>
    <w:rsid w:val="00DE44DA"/>
    <w:rsid w:val="00DE4742"/>
    <w:rsid w:val="00DE699E"/>
    <w:rsid w:val="00DE6B6F"/>
    <w:rsid w:val="00DE7890"/>
    <w:rsid w:val="00DF1E8A"/>
    <w:rsid w:val="00DF21E6"/>
    <w:rsid w:val="00DF39B8"/>
    <w:rsid w:val="00DF4AD6"/>
    <w:rsid w:val="00DF4CEF"/>
    <w:rsid w:val="00DF5EC6"/>
    <w:rsid w:val="00DF6314"/>
    <w:rsid w:val="00DF7402"/>
    <w:rsid w:val="00E00D4A"/>
    <w:rsid w:val="00E04086"/>
    <w:rsid w:val="00E06001"/>
    <w:rsid w:val="00E06C26"/>
    <w:rsid w:val="00E07D16"/>
    <w:rsid w:val="00E105C3"/>
    <w:rsid w:val="00E10818"/>
    <w:rsid w:val="00E10A85"/>
    <w:rsid w:val="00E115EE"/>
    <w:rsid w:val="00E140A5"/>
    <w:rsid w:val="00E16D4E"/>
    <w:rsid w:val="00E20623"/>
    <w:rsid w:val="00E209DC"/>
    <w:rsid w:val="00E221A7"/>
    <w:rsid w:val="00E24EA0"/>
    <w:rsid w:val="00E25018"/>
    <w:rsid w:val="00E26169"/>
    <w:rsid w:val="00E30217"/>
    <w:rsid w:val="00E30AFE"/>
    <w:rsid w:val="00E30D74"/>
    <w:rsid w:val="00E30F6A"/>
    <w:rsid w:val="00E31076"/>
    <w:rsid w:val="00E32C47"/>
    <w:rsid w:val="00E33183"/>
    <w:rsid w:val="00E3442A"/>
    <w:rsid w:val="00E371E4"/>
    <w:rsid w:val="00E37576"/>
    <w:rsid w:val="00E376D2"/>
    <w:rsid w:val="00E407A5"/>
    <w:rsid w:val="00E40CCF"/>
    <w:rsid w:val="00E410F0"/>
    <w:rsid w:val="00E41370"/>
    <w:rsid w:val="00E41508"/>
    <w:rsid w:val="00E44978"/>
    <w:rsid w:val="00E449B8"/>
    <w:rsid w:val="00E47A96"/>
    <w:rsid w:val="00E47F85"/>
    <w:rsid w:val="00E5222D"/>
    <w:rsid w:val="00E53D85"/>
    <w:rsid w:val="00E54BC6"/>
    <w:rsid w:val="00E54DD6"/>
    <w:rsid w:val="00E55282"/>
    <w:rsid w:val="00E5615A"/>
    <w:rsid w:val="00E562CF"/>
    <w:rsid w:val="00E567D5"/>
    <w:rsid w:val="00E600B1"/>
    <w:rsid w:val="00E60F1E"/>
    <w:rsid w:val="00E62B97"/>
    <w:rsid w:val="00E62BFB"/>
    <w:rsid w:val="00E635D8"/>
    <w:rsid w:val="00E63783"/>
    <w:rsid w:val="00E65F1D"/>
    <w:rsid w:val="00E6710E"/>
    <w:rsid w:val="00E6712F"/>
    <w:rsid w:val="00E673B9"/>
    <w:rsid w:val="00E73899"/>
    <w:rsid w:val="00E74690"/>
    <w:rsid w:val="00E7519D"/>
    <w:rsid w:val="00E751BF"/>
    <w:rsid w:val="00E80AD7"/>
    <w:rsid w:val="00E80C27"/>
    <w:rsid w:val="00E81004"/>
    <w:rsid w:val="00E823BA"/>
    <w:rsid w:val="00E82C5C"/>
    <w:rsid w:val="00E84173"/>
    <w:rsid w:val="00E85248"/>
    <w:rsid w:val="00E857D5"/>
    <w:rsid w:val="00E857ED"/>
    <w:rsid w:val="00E85C92"/>
    <w:rsid w:val="00E85ECC"/>
    <w:rsid w:val="00E90C83"/>
    <w:rsid w:val="00E9110B"/>
    <w:rsid w:val="00E922AB"/>
    <w:rsid w:val="00E9696C"/>
    <w:rsid w:val="00E96FF5"/>
    <w:rsid w:val="00EA07CD"/>
    <w:rsid w:val="00EA0C71"/>
    <w:rsid w:val="00EA1B3B"/>
    <w:rsid w:val="00EA48A1"/>
    <w:rsid w:val="00EA4EC9"/>
    <w:rsid w:val="00EA6885"/>
    <w:rsid w:val="00EA6BC1"/>
    <w:rsid w:val="00EB057F"/>
    <w:rsid w:val="00EB11A6"/>
    <w:rsid w:val="00EB27D0"/>
    <w:rsid w:val="00EB4852"/>
    <w:rsid w:val="00EB5553"/>
    <w:rsid w:val="00EB5EC8"/>
    <w:rsid w:val="00EB6E06"/>
    <w:rsid w:val="00EC3E0C"/>
    <w:rsid w:val="00EC427F"/>
    <w:rsid w:val="00EC67E4"/>
    <w:rsid w:val="00EC6C25"/>
    <w:rsid w:val="00EC6FAF"/>
    <w:rsid w:val="00ED09AB"/>
    <w:rsid w:val="00ED181F"/>
    <w:rsid w:val="00ED2837"/>
    <w:rsid w:val="00ED4496"/>
    <w:rsid w:val="00ED783F"/>
    <w:rsid w:val="00EE0CC0"/>
    <w:rsid w:val="00EE0FD1"/>
    <w:rsid w:val="00EE1DA1"/>
    <w:rsid w:val="00EE20F8"/>
    <w:rsid w:val="00EE4AE3"/>
    <w:rsid w:val="00EE51AF"/>
    <w:rsid w:val="00EE62A3"/>
    <w:rsid w:val="00EE6B12"/>
    <w:rsid w:val="00EE7BF3"/>
    <w:rsid w:val="00EF104C"/>
    <w:rsid w:val="00EF1954"/>
    <w:rsid w:val="00EF1FA5"/>
    <w:rsid w:val="00EF23D2"/>
    <w:rsid w:val="00EF2527"/>
    <w:rsid w:val="00EF4CC3"/>
    <w:rsid w:val="00EF5322"/>
    <w:rsid w:val="00EF559B"/>
    <w:rsid w:val="00EF5DDB"/>
    <w:rsid w:val="00EF75AB"/>
    <w:rsid w:val="00EF7A1B"/>
    <w:rsid w:val="00F0066E"/>
    <w:rsid w:val="00F00943"/>
    <w:rsid w:val="00F00FB1"/>
    <w:rsid w:val="00F01916"/>
    <w:rsid w:val="00F01EE3"/>
    <w:rsid w:val="00F0274B"/>
    <w:rsid w:val="00F031D2"/>
    <w:rsid w:val="00F036F6"/>
    <w:rsid w:val="00F049F6"/>
    <w:rsid w:val="00F057D7"/>
    <w:rsid w:val="00F067AC"/>
    <w:rsid w:val="00F110B4"/>
    <w:rsid w:val="00F1232D"/>
    <w:rsid w:val="00F1248A"/>
    <w:rsid w:val="00F1251A"/>
    <w:rsid w:val="00F140A1"/>
    <w:rsid w:val="00F14729"/>
    <w:rsid w:val="00F15251"/>
    <w:rsid w:val="00F15BCC"/>
    <w:rsid w:val="00F16471"/>
    <w:rsid w:val="00F2043F"/>
    <w:rsid w:val="00F2250F"/>
    <w:rsid w:val="00F23072"/>
    <w:rsid w:val="00F24485"/>
    <w:rsid w:val="00F25A82"/>
    <w:rsid w:val="00F25D40"/>
    <w:rsid w:val="00F26F52"/>
    <w:rsid w:val="00F27792"/>
    <w:rsid w:val="00F278F1"/>
    <w:rsid w:val="00F3014C"/>
    <w:rsid w:val="00F307C6"/>
    <w:rsid w:val="00F3093E"/>
    <w:rsid w:val="00F309E4"/>
    <w:rsid w:val="00F30C0D"/>
    <w:rsid w:val="00F31AAE"/>
    <w:rsid w:val="00F33586"/>
    <w:rsid w:val="00F33949"/>
    <w:rsid w:val="00F33BDF"/>
    <w:rsid w:val="00F3498E"/>
    <w:rsid w:val="00F34F4E"/>
    <w:rsid w:val="00F35A90"/>
    <w:rsid w:val="00F369FE"/>
    <w:rsid w:val="00F3755D"/>
    <w:rsid w:val="00F4074D"/>
    <w:rsid w:val="00F40B30"/>
    <w:rsid w:val="00F411D8"/>
    <w:rsid w:val="00F42326"/>
    <w:rsid w:val="00F423A2"/>
    <w:rsid w:val="00F42B52"/>
    <w:rsid w:val="00F451E4"/>
    <w:rsid w:val="00F46495"/>
    <w:rsid w:val="00F46B1D"/>
    <w:rsid w:val="00F46C86"/>
    <w:rsid w:val="00F4749C"/>
    <w:rsid w:val="00F51734"/>
    <w:rsid w:val="00F52306"/>
    <w:rsid w:val="00F53C8E"/>
    <w:rsid w:val="00F54679"/>
    <w:rsid w:val="00F56F75"/>
    <w:rsid w:val="00F56F80"/>
    <w:rsid w:val="00F57D81"/>
    <w:rsid w:val="00F57DA0"/>
    <w:rsid w:val="00F61BBF"/>
    <w:rsid w:val="00F6254E"/>
    <w:rsid w:val="00F6279E"/>
    <w:rsid w:val="00F6489D"/>
    <w:rsid w:val="00F649EA"/>
    <w:rsid w:val="00F65556"/>
    <w:rsid w:val="00F65B92"/>
    <w:rsid w:val="00F65D28"/>
    <w:rsid w:val="00F65DE9"/>
    <w:rsid w:val="00F664A8"/>
    <w:rsid w:val="00F721AD"/>
    <w:rsid w:val="00F72C71"/>
    <w:rsid w:val="00F73F42"/>
    <w:rsid w:val="00F75833"/>
    <w:rsid w:val="00F76F59"/>
    <w:rsid w:val="00F771A8"/>
    <w:rsid w:val="00F77D77"/>
    <w:rsid w:val="00F8040A"/>
    <w:rsid w:val="00F808C5"/>
    <w:rsid w:val="00F82281"/>
    <w:rsid w:val="00F83DA3"/>
    <w:rsid w:val="00F8566B"/>
    <w:rsid w:val="00F865D4"/>
    <w:rsid w:val="00F86720"/>
    <w:rsid w:val="00F902BB"/>
    <w:rsid w:val="00F90946"/>
    <w:rsid w:val="00F923D1"/>
    <w:rsid w:val="00F95315"/>
    <w:rsid w:val="00F961D4"/>
    <w:rsid w:val="00F96966"/>
    <w:rsid w:val="00F96C2C"/>
    <w:rsid w:val="00F96FB1"/>
    <w:rsid w:val="00FA0055"/>
    <w:rsid w:val="00FA09CA"/>
    <w:rsid w:val="00FA122D"/>
    <w:rsid w:val="00FA16DC"/>
    <w:rsid w:val="00FA3D55"/>
    <w:rsid w:val="00FA54B5"/>
    <w:rsid w:val="00FA62E3"/>
    <w:rsid w:val="00FA6E46"/>
    <w:rsid w:val="00FA76AD"/>
    <w:rsid w:val="00FA7BD3"/>
    <w:rsid w:val="00FA7EC8"/>
    <w:rsid w:val="00FB0F0C"/>
    <w:rsid w:val="00FB13B8"/>
    <w:rsid w:val="00FB18E8"/>
    <w:rsid w:val="00FB3FEC"/>
    <w:rsid w:val="00FB4BD6"/>
    <w:rsid w:val="00FB4E00"/>
    <w:rsid w:val="00FB75A8"/>
    <w:rsid w:val="00FB76F2"/>
    <w:rsid w:val="00FC0BA7"/>
    <w:rsid w:val="00FC2D32"/>
    <w:rsid w:val="00FC32DA"/>
    <w:rsid w:val="00FC5800"/>
    <w:rsid w:val="00FC5CA5"/>
    <w:rsid w:val="00FC68CA"/>
    <w:rsid w:val="00FD06EA"/>
    <w:rsid w:val="00FD0C5A"/>
    <w:rsid w:val="00FD19B0"/>
    <w:rsid w:val="00FD2640"/>
    <w:rsid w:val="00FD7EAC"/>
    <w:rsid w:val="00FE1C6D"/>
    <w:rsid w:val="00FE1FDD"/>
    <w:rsid w:val="00FE2280"/>
    <w:rsid w:val="00FE6CA6"/>
    <w:rsid w:val="00FE6DA0"/>
    <w:rsid w:val="00FE6FED"/>
    <w:rsid w:val="00FE7F52"/>
    <w:rsid w:val="00FF08E5"/>
    <w:rsid w:val="00FF1220"/>
    <w:rsid w:val="00FF1844"/>
    <w:rsid w:val="00FF1A35"/>
    <w:rsid w:val="00FF2FCA"/>
    <w:rsid w:val="00FF3DE7"/>
    <w:rsid w:val="00FF49D9"/>
    <w:rsid w:val="00FF4B04"/>
    <w:rsid w:val="00FF4CAF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ADA12F"/>
  <w15:docId w15:val="{4106E25F-5983-4BCB-B043-0D4B6A6A0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052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005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A00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449B8"/>
    <w:pPr>
      <w:ind w:left="720"/>
      <w:contextualSpacing/>
    </w:pPr>
  </w:style>
  <w:style w:type="paragraph" w:customStyle="1" w:styleId="ConsPlusTitle">
    <w:name w:val="ConsPlusTitle"/>
    <w:uiPriority w:val="99"/>
    <w:rsid w:val="008D19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">
    <w:name w:val="Абзац списка1"/>
    <w:basedOn w:val="a"/>
    <w:rsid w:val="00F8040A"/>
    <w:pPr>
      <w:overflowPunct/>
      <w:autoSpaceDE/>
      <w:autoSpaceDN/>
      <w:adjustRightInd/>
      <w:spacing w:after="200" w:line="276" w:lineRule="auto"/>
      <w:ind w:left="720" w:firstLine="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C014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C015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10538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16</cp:revision>
  <cp:lastPrinted>2017-07-20T12:10:00Z</cp:lastPrinted>
  <dcterms:created xsi:type="dcterms:W3CDTF">2014-09-18T10:38:00Z</dcterms:created>
  <dcterms:modified xsi:type="dcterms:W3CDTF">2017-08-15T11:51:00Z</dcterms:modified>
</cp:coreProperties>
</file>